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D3EB7" w:rsidRDefault="008D3EB7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28.06.2016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8D3EB7" w:rsidRDefault="008D3EB7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15/21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DB3EA1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B3EA1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78.75pt;margin-top:189.75pt;width:214pt;height:10.55pt;z-index:251655680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6C7B05" w:rsidRDefault="00173D52" w:rsidP="007602F6">
      <w:pPr>
        <w:autoSpaceDE w:val="0"/>
        <w:autoSpaceDN w:val="0"/>
        <w:adjustRightInd w:val="0"/>
        <w:spacing w:before="0"/>
        <w:rPr>
          <w:color w:val="000000" w:themeColor="text1"/>
          <w:sz w:val="28"/>
          <w:szCs w:val="28"/>
        </w:rPr>
      </w:pPr>
      <w:r w:rsidRPr="007602F6">
        <w:rPr>
          <w:color w:val="000000" w:themeColor="text1"/>
          <w:sz w:val="28"/>
          <w:szCs w:val="28"/>
        </w:rPr>
        <w:t>О</w:t>
      </w:r>
      <w:r w:rsidR="006C7B05">
        <w:rPr>
          <w:color w:val="000000" w:themeColor="text1"/>
          <w:sz w:val="28"/>
          <w:szCs w:val="28"/>
        </w:rPr>
        <w:t xml:space="preserve">б установлении </w:t>
      </w:r>
      <w:r w:rsidR="006837C9">
        <w:rPr>
          <w:color w:val="000000" w:themeColor="text1"/>
          <w:sz w:val="28"/>
          <w:szCs w:val="28"/>
        </w:rPr>
        <w:t>порядк</w:t>
      </w:r>
      <w:r w:rsidR="006C7B05">
        <w:rPr>
          <w:color w:val="000000" w:themeColor="text1"/>
          <w:sz w:val="28"/>
          <w:szCs w:val="28"/>
        </w:rPr>
        <w:t>а</w:t>
      </w:r>
      <w:r w:rsidR="006837C9">
        <w:rPr>
          <w:color w:val="000000" w:themeColor="text1"/>
          <w:sz w:val="28"/>
          <w:szCs w:val="28"/>
        </w:rPr>
        <w:t xml:space="preserve"> предоставления</w:t>
      </w:r>
    </w:p>
    <w:p w:rsidR="006C7B05" w:rsidRDefault="006C7B05" w:rsidP="00742587">
      <w:pPr>
        <w:tabs>
          <w:tab w:val="left" w:pos="7755"/>
        </w:tabs>
        <w:autoSpaceDE w:val="0"/>
        <w:autoSpaceDN w:val="0"/>
        <w:adjustRightInd w:val="0"/>
        <w:spacing w:before="0"/>
        <w:rPr>
          <w:sz w:val="28"/>
          <w:szCs w:val="28"/>
        </w:rPr>
      </w:pPr>
      <w:r w:rsidRPr="006704E6">
        <w:rPr>
          <w:sz w:val="28"/>
          <w:szCs w:val="28"/>
        </w:rPr>
        <w:t>лица</w:t>
      </w:r>
      <w:r>
        <w:rPr>
          <w:sz w:val="28"/>
          <w:szCs w:val="28"/>
        </w:rPr>
        <w:t>ми</w:t>
      </w:r>
      <w:r w:rsidRPr="006704E6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6704E6">
        <w:rPr>
          <w:sz w:val="28"/>
          <w:szCs w:val="28"/>
        </w:rPr>
        <w:t xml:space="preserve"> муниципальные</w:t>
      </w:r>
      <w:r w:rsidR="00742587">
        <w:rPr>
          <w:sz w:val="28"/>
          <w:szCs w:val="28"/>
        </w:rPr>
        <w:tab/>
      </w:r>
    </w:p>
    <w:p w:rsidR="006C7B05" w:rsidRPr="006704E6" w:rsidRDefault="006C7B05" w:rsidP="006C7B05">
      <w:pPr>
        <w:autoSpaceDE w:val="0"/>
        <w:autoSpaceDN w:val="0"/>
        <w:adjustRightInd w:val="0"/>
        <w:spacing w:before="0"/>
        <w:rPr>
          <w:sz w:val="28"/>
          <w:szCs w:val="28"/>
        </w:rPr>
      </w:pPr>
      <w:r w:rsidRPr="006704E6">
        <w:rPr>
          <w:sz w:val="28"/>
          <w:szCs w:val="28"/>
        </w:rPr>
        <w:t>должности  ЗАТО</w:t>
      </w:r>
      <w:r>
        <w:rPr>
          <w:sz w:val="28"/>
          <w:szCs w:val="28"/>
        </w:rPr>
        <w:t xml:space="preserve"> </w:t>
      </w:r>
      <w:r w:rsidRPr="006704E6">
        <w:rPr>
          <w:sz w:val="28"/>
          <w:szCs w:val="28"/>
        </w:rPr>
        <w:t>Северск</w:t>
      </w:r>
      <w:r>
        <w:rPr>
          <w:sz w:val="28"/>
          <w:szCs w:val="28"/>
        </w:rPr>
        <w:t>,</w:t>
      </w:r>
      <w:r w:rsidRPr="006704E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сведений </w:t>
      </w:r>
    </w:p>
    <w:p w:rsidR="006C7B05" w:rsidRDefault="006C7B05" w:rsidP="006C7B05">
      <w:pPr>
        <w:autoSpaceDE w:val="0"/>
        <w:autoSpaceDN w:val="0"/>
        <w:adjustRightInd w:val="0"/>
        <w:spacing w:before="0"/>
        <w:rPr>
          <w:sz w:val="28"/>
          <w:szCs w:val="28"/>
        </w:rPr>
      </w:pPr>
      <w:r w:rsidRPr="006704E6">
        <w:rPr>
          <w:sz w:val="28"/>
          <w:szCs w:val="28"/>
        </w:rPr>
        <w:t>о доходах, расходах, об имуществе</w:t>
      </w:r>
    </w:p>
    <w:p w:rsidR="00173D52" w:rsidRDefault="006C7B05" w:rsidP="006C7B05">
      <w:pPr>
        <w:autoSpaceDE w:val="0"/>
        <w:autoSpaceDN w:val="0"/>
        <w:adjustRightInd w:val="0"/>
        <w:spacing w:before="0"/>
        <w:rPr>
          <w:sz w:val="28"/>
          <w:szCs w:val="28"/>
        </w:rPr>
      </w:pPr>
      <w:r w:rsidRPr="006704E6">
        <w:rPr>
          <w:sz w:val="28"/>
          <w:szCs w:val="28"/>
        </w:rPr>
        <w:t>и обязательствах имущественного характера</w:t>
      </w:r>
    </w:p>
    <w:p w:rsidR="00A23951" w:rsidRDefault="00A23951" w:rsidP="006C7B05">
      <w:pPr>
        <w:autoSpaceDE w:val="0"/>
        <w:autoSpaceDN w:val="0"/>
        <w:adjustRightInd w:val="0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и о мерах по реализации отдельных положений </w:t>
      </w:r>
    </w:p>
    <w:p w:rsidR="00A23951" w:rsidRDefault="00A23951" w:rsidP="006C7B05">
      <w:pPr>
        <w:autoSpaceDE w:val="0"/>
        <w:autoSpaceDN w:val="0"/>
        <w:adjustRightInd w:val="0"/>
        <w:spacing w:before="0"/>
        <w:rPr>
          <w:sz w:val="28"/>
          <w:szCs w:val="28"/>
        </w:rPr>
      </w:pPr>
      <w:r w:rsidRPr="007602F6">
        <w:rPr>
          <w:sz w:val="28"/>
          <w:szCs w:val="28"/>
        </w:rPr>
        <w:t>Ф</w:t>
      </w:r>
      <w:r w:rsidRPr="00E92B90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E92B90">
        <w:rPr>
          <w:sz w:val="28"/>
          <w:szCs w:val="28"/>
        </w:rPr>
        <w:t xml:space="preserve"> закона от 25 декабря 2008</w:t>
      </w:r>
      <w:r w:rsidR="00FC00E0">
        <w:rPr>
          <w:sz w:val="28"/>
          <w:szCs w:val="28"/>
        </w:rPr>
        <w:t xml:space="preserve"> года</w:t>
      </w:r>
    </w:p>
    <w:p w:rsidR="00A23951" w:rsidRDefault="00DB3EA1" w:rsidP="006C7B05">
      <w:pPr>
        <w:autoSpaceDE w:val="0"/>
        <w:autoSpaceDN w:val="0"/>
        <w:adjustRightInd w:val="0"/>
        <w:spacing w:before="0"/>
        <w:rPr>
          <w:sz w:val="28"/>
          <w:szCs w:val="28"/>
        </w:rPr>
      </w:pPr>
      <w:hyperlink r:id="rId8" w:history="1">
        <w:r w:rsidR="00A23951" w:rsidRPr="00E92B90">
          <w:rPr>
            <w:sz w:val="28"/>
            <w:szCs w:val="28"/>
          </w:rPr>
          <w:t>№ 273-ФЗ</w:t>
        </w:r>
      </w:hyperlink>
      <w:r w:rsidR="00A23951" w:rsidRPr="00E92B90">
        <w:rPr>
          <w:sz w:val="28"/>
          <w:szCs w:val="28"/>
        </w:rPr>
        <w:t xml:space="preserve"> «О противодействии коррупции»</w:t>
      </w:r>
    </w:p>
    <w:p w:rsidR="006C7B05" w:rsidRPr="00B50914" w:rsidRDefault="006C7B05" w:rsidP="006C7B05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173D52" w:rsidRDefault="00173D52" w:rsidP="001146E5">
      <w:pPr>
        <w:pStyle w:val="ConsPlusNormal"/>
        <w:ind w:firstLine="567"/>
        <w:jc w:val="both"/>
        <w:rPr>
          <w:sz w:val="28"/>
          <w:szCs w:val="28"/>
        </w:rPr>
      </w:pPr>
      <w:r w:rsidRPr="00E92B90">
        <w:rPr>
          <w:sz w:val="28"/>
          <w:szCs w:val="28"/>
        </w:rPr>
        <w:t xml:space="preserve">В соответствии с </w:t>
      </w:r>
      <w:r w:rsidR="007602F6" w:rsidRPr="007602F6">
        <w:rPr>
          <w:sz w:val="28"/>
          <w:szCs w:val="28"/>
        </w:rPr>
        <w:t>Ф</w:t>
      </w:r>
      <w:r w:rsidRPr="00E92B90">
        <w:rPr>
          <w:sz w:val="28"/>
          <w:szCs w:val="28"/>
        </w:rPr>
        <w:t>едеральными законами от 25 декабря 2008</w:t>
      </w:r>
      <w:r w:rsidR="00FC00E0" w:rsidRPr="00FC00E0">
        <w:rPr>
          <w:sz w:val="28"/>
          <w:szCs w:val="28"/>
        </w:rPr>
        <w:t xml:space="preserve"> </w:t>
      </w:r>
      <w:r w:rsidR="00FC00E0">
        <w:rPr>
          <w:sz w:val="28"/>
          <w:szCs w:val="28"/>
        </w:rPr>
        <w:t>года</w:t>
      </w:r>
      <w:r w:rsidRPr="00E92B90">
        <w:rPr>
          <w:sz w:val="28"/>
          <w:szCs w:val="28"/>
        </w:rPr>
        <w:t xml:space="preserve"> </w:t>
      </w:r>
      <w:hyperlink r:id="rId9" w:history="1">
        <w:r w:rsidRPr="00E92B90">
          <w:rPr>
            <w:sz w:val="28"/>
            <w:szCs w:val="28"/>
          </w:rPr>
          <w:t>№273-ФЗ</w:t>
        </w:r>
      </w:hyperlink>
      <w:r w:rsidRPr="00E92B90">
        <w:rPr>
          <w:sz w:val="28"/>
          <w:szCs w:val="28"/>
        </w:rPr>
        <w:t xml:space="preserve"> «О противодействии коррупции», от </w:t>
      </w:r>
      <w:r w:rsidR="006C7B05">
        <w:rPr>
          <w:sz w:val="28"/>
          <w:szCs w:val="28"/>
        </w:rPr>
        <w:t xml:space="preserve"> </w:t>
      </w:r>
      <w:r w:rsidRPr="00E92B90">
        <w:rPr>
          <w:sz w:val="28"/>
          <w:szCs w:val="28"/>
        </w:rPr>
        <w:t>3 декабря 2012</w:t>
      </w:r>
      <w:r w:rsidR="00FC00E0" w:rsidRPr="00FC00E0">
        <w:rPr>
          <w:sz w:val="28"/>
          <w:szCs w:val="28"/>
        </w:rPr>
        <w:t xml:space="preserve"> </w:t>
      </w:r>
      <w:r w:rsidR="00FC00E0">
        <w:rPr>
          <w:sz w:val="28"/>
          <w:szCs w:val="28"/>
        </w:rPr>
        <w:t>года</w:t>
      </w:r>
      <w:r w:rsidRPr="00E92B90">
        <w:rPr>
          <w:sz w:val="28"/>
          <w:szCs w:val="28"/>
        </w:rPr>
        <w:t xml:space="preserve"> </w:t>
      </w:r>
      <w:hyperlink r:id="rId10" w:history="1">
        <w:r w:rsidRPr="00E92B90">
          <w:rPr>
            <w:sz w:val="28"/>
            <w:szCs w:val="28"/>
          </w:rPr>
          <w:t>№</w:t>
        </w:r>
      </w:hyperlink>
      <w:r w:rsidRPr="00E92B90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 xml:space="preserve">нными финансовыми инструментами», от </w:t>
      </w:r>
      <w:r w:rsidRPr="00A61BE5">
        <w:rPr>
          <w:sz w:val="28"/>
          <w:szCs w:val="28"/>
        </w:rPr>
        <w:t>6 октября 2003</w:t>
      </w:r>
      <w:r w:rsidR="007867AB" w:rsidRPr="007867AB">
        <w:rPr>
          <w:sz w:val="28"/>
          <w:szCs w:val="28"/>
        </w:rPr>
        <w:t xml:space="preserve"> </w:t>
      </w:r>
      <w:r w:rsidR="007867AB">
        <w:rPr>
          <w:sz w:val="28"/>
          <w:szCs w:val="28"/>
        </w:rPr>
        <w:t xml:space="preserve">года </w:t>
      </w:r>
      <w:r w:rsidRPr="00A61BE5">
        <w:rPr>
          <w:sz w:val="28"/>
          <w:szCs w:val="28"/>
        </w:rPr>
        <w:t xml:space="preserve"> </w:t>
      </w:r>
      <w:hyperlink r:id="rId11" w:history="1">
        <w:r w:rsidRPr="00A61BE5">
          <w:rPr>
            <w:sz w:val="28"/>
            <w:szCs w:val="28"/>
          </w:rPr>
          <w:t>№</w:t>
        </w:r>
      </w:hyperlink>
      <w:r w:rsidRPr="00A61BE5">
        <w:rPr>
          <w:sz w:val="28"/>
          <w:szCs w:val="28"/>
        </w:rPr>
        <w:t>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7602F6">
        <w:rPr>
          <w:sz w:val="28"/>
          <w:szCs w:val="28"/>
        </w:rPr>
        <w:t>У</w:t>
      </w:r>
      <w:r>
        <w:rPr>
          <w:sz w:val="28"/>
          <w:szCs w:val="28"/>
        </w:rPr>
        <w:t xml:space="preserve">казом Президента Российской Федерации от 23 июня </w:t>
      </w:r>
      <w:r w:rsidRPr="00127E21">
        <w:rPr>
          <w:sz w:val="28"/>
          <w:szCs w:val="28"/>
        </w:rPr>
        <w:t>2014</w:t>
      </w:r>
      <w:r w:rsidR="00FC00E0" w:rsidRPr="00FC00E0">
        <w:rPr>
          <w:sz w:val="28"/>
          <w:szCs w:val="28"/>
        </w:rPr>
        <w:t xml:space="preserve"> </w:t>
      </w:r>
      <w:r w:rsidR="00FC00E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127E21">
        <w:rPr>
          <w:sz w:val="28"/>
          <w:szCs w:val="28"/>
        </w:rPr>
        <w:t>460</w:t>
      </w:r>
      <w:r>
        <w:rPr>
          <w:sz w:val="28"/>
          <w:szCs w:val="28"/>
        </w:rPr>
        <w:t xml:space="preserve"> «</w:t>
      </w:r>
      <w:r w:rsidRPr="00127E21">
        <w:rPr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sz w:val="28"/>
          <w:szCs w:val="28"/>
        </w:rPr>
        <w:t>Президента Российской Федерации», з</w:t>
      </w:r>
      <w:r w:rsidRPr="003D57D4">
        <w:rPr>
          <w:sz w:val="28"/>
          <w:szCs w:val="28"/>
        </w:rPr>
        <w:t>акон</w:t>
      </w:r>
      <w:r w:rsidR="00B54B47">
        <w:rPr>
          <w:sz w:val="28"/>
          <w:szCs w:val="28"/>
        </w:rPr>
        <w:t>ом</w:t>
      </w:r>
      <w:r>
        <w:rPr>
          <w:sz w:val="28"/>
          <w:szCs w:val="28"/>
        </w:rPr>
        <w:t xml:space="preserve"> Томской области от 6 мая</w:t>
      </w:r>
      <w:r w:rsidR="00FC00E0">
        <w:rPr>
          <w:sz w:val="28"/>
          <w:szCs w:val="28"/>
        </w:rPr>
        <w:t xml:space="preserve"> 2009 года</w:t>
      </w:r>
      <w:r>
        <w:rPr>
          <w:sz w:val="28"/>
          <w:szCs w:val="28"/>
        </w:rPr>
        <w:t xml:space="preserve"> №68</w:t>
      </w:r>
      <w:r w:rsidRPr="003D57D4">
        <w:rPr>
          <w:sz w:val="28"/>
          <w:szCs w:val="28"/>
        </w:rPr>
        <w:t>-ОЗ</w:t>
      </w:r>
      <w:r>
        <w:rPr>
          <w:sz w:val="28"/>
          <w:szCs w:val="28"/>
        </w:rPr>
        <w:t xml:space="preserve"> «</w:t>
      </w:r>
      <w:r w:rsidRPr="003D57D4">
        <w:rPr>
          <w:sz w:val="28"/>
          <w:szCs w:val="28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</w:t>
      </w:r>
      <w:r>
        <w:rPr>
          <w:sz w:val="28"/>
          <w:szCs w:val="28"/>
        </w:rPr>
        <w:t>ые должности, в Томской области», статьей 33 Устава городского округа закрытого административно – территориального образования Северск Томской области,</w:t>
      </w:r>
    </w:p>
    <w:p w:rsidR="00173D52" w:rsidRDefault="00173D52" w:rsidP="001B4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02F6" w:rsidRDefault="007602F6" w:rsidP="001B40AC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27A5">
        <w:rPr>
          <w:rFonts w:ascii="Times New Roman" w:hAnsi="Times New Roman" w:cs="Times New Roman"/>
          <w:sz w:val="28"/>
          <w:szCs w:val="28"/>
        </w:rPr>
        <w:t xml:space="preserve">ДУМА  ЗАТО СЕВЕРСК РЕШИЛА: </w:t>
      </w:r>
    </w:p>
    <w:p w:rsidR="00D977B0" w:rsidRPr="00762861" w:rsidRDefault="0040215E" w:rsidP="007777A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39"/>
        <w:jc w:val="both"/>
        <w:rPr>
          <w:sz w:val="28"/>
          <w:szCs w:val="28"/>
        </w:rPr>
      </w:pPr>
      <w:r w:rsidRPr="0040215E">
        <w:rPr>
          <w:sz w:val="28"/>
          <w:szCs w:val="28"/>
        </w:rPr>
        <w:t xml:space="preserve"> </w:t>
      </w:r>
      <w:r w:rsidR="00B65BE9" w:rsidRPr="006704E6">
        <w:rPr>
          <w:sz w:val="28"/>
          <w:szCs w:val="28"/>
        </w:rPr>
        <w:t>Установить, что л</w:t>
      </w:r>
      <w:r w:rsidR="0081395E" w:rsidRPr="006704E6">
        <w:rPr>
          <w:sz w:val="28"/>
          <w:szCs w:val="28"/>
        </w:rPr>
        <w:t xml:space="preserve">ица, замещающие муниципальные должности </w:t>
      </w:r>
      <w:r w:rsidR="00173D52" w:rsidRPr="006704E6">
        <w:rPr>
          <w:sz w:val="28"/>
          <w:szCs w:val="28"/>
        </w:rPr>
        <w:t xml:space="preserve">  </w:t>
      </w:r>
      <w:r w:rsidR="00796081" w:rsidRPr="006704E6">
        <w:rPr>
          <w:sz w:val="28"/>
          <w:szCs w:val="28"/>
        </w:rPr>
        <w:t>ЗАТО</w:t>
      </w:r>
      <w:r w:rsidR="007602F6" w:rsidRPr="006704E6">
        <w:rPr>
          <w:sz w:val="28"/>
          <w:szCs w:val="28"/>
        </w:rPr>
        <w:t xml:space="preserve"> Северск</w:t>
      </w:r>
      <w:r w:rsidR="00B50914">
        <w:rPr>
          <w:sz w:val="28"/>
          <w:szCs w:val="28"/>
        </w:rPr>
        <w:t xml:space="preserve">, </w:t>
      </w:r>
      <w:r w:rsidR="007602F6" w:rsidRPr="006704E6">
        <w:rPr>
          <w:sz w:val="28"/>
          <w:szCs w:val="28"/>
        </w:rPr>
        <w:t xml:space="preserve"> </w:t>
      </w:r>
      <w:r w:rsidR="00173D52" w:rsidRPr="006704E6">
        <w:rPr>
          <w:sz w:val="28"/>
          <w:szCs w:val="28"/>
        </w:rPr>
        <w:t>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="00173D52" w:rsidRPr="00D174A4">
        <w:rPr>
          <w:sz w:val="28"/>
          <w:szCs w:val="28"/>
        </w:rPr>
        <w:t xml:space="preserve"> супруг (супругов) и несовершеннолетних детей в </w:t>
      </w:r>
      <w:r w:rsidR="00D87DF5">
        <w:rPr>
          <w:sz w:val="28"/>
          <w:szCs w:val="28"/>
        </w:rPr>
        <w:t>отдел правовой и кадровой работы аппарата Думы ЗАТО Северск</w:t>
      </w:r>
      <w:r w:rsidR="00173D52">
        <w:rPr>
          <w:sz w:val="28"/>
          <w:szCs w:val="28"/>
        </w:rPr>
        <w:t>, в</w:t>
      </w:r>
      <w:r w:rsidR="00173D52" w:rsidRPr="00D174A4">
        <w:rPr>
          <w:sz w:val="28"/>
          <w:szCs w:val="28"/>
        </w:rPr>
        <w:t xml:space="preserve"> порядке, сроки и по форме,</w:t>
      </w:r>
      <w:r w:rsidR="00173D52">
        <w:rPr>
          <w:sz w:val="28"/>
          <w:szCs w:val="28"/>
        </w:rPr>
        <w:t xml:space="preserve"> </w:t>
      </w:r>
      <w:r w:rsidR="00B65BE9">
        <w:rPr>
          <w:sz w:val="28"/>
          <w:szCs w:val="28"/>
        </w:rPr>
        <w:t xml:space="preserve">которые установлены нормативными правовыми </w:t>
      </w:r>
      <w:r w:rsidR="00B65BE9">
        <w:rPr>
          <w:sz w:val="28"/>
          <w:szCs w:val="28"/>
        </w:rPr>
        <w:lastRenderedPageBreak/>
        <w:t xml:space="preserve">актами Томской области для лиц, замещающих государственные </w:t>
      </w:r>
      <w:r w:rsidR="00B65BE9" w:rsidRPr="00FA236B">
        <w:rPr>
          <w:sz w:val="28"/>
          <w:szCs w:val="28"/>
        </w:rPr>
        <w:t>должности Томской области</w:t>
      </w:r>
      <w:r w:rsidR="00173D52" w:rsidRPr="00FA236B">
        <w:rPr>
          <w:sz w:val="28"/>
          <w:szCs w:val="28"/>
        </w:rPr>
        <w:t>.</w:t>
      </w:r>
      <w:r w:rsidR="00FA236B" w:rsidRPr="00FA236B">
        <w:t xml:space="preserve"> </w:t>
      </w:r>
    </w:p>
    <w:p w:rsidR="00D977B0" w:rsidRDefault="00762861" w:rsidP="00DC5483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Установить, что контроль за </w:t>
      </w:r>
      <w:r w:rsidRPr="00B25F4A">
        <w:rPr>
          <w:sz w:val="28"/>
          <w:szCs w:val="28"/>
        </w:rPr>
        <w:t>достоверност</w:t>
      </w:r>
      <w:r>
        <w:rPr>
          <w:sz w:val="28"/>
          <w:szCs w:val="28"/>
        </w:rPr>
        <w:t>ью</w:t>
      </w:r>
      <w:r w:rsidRPr="00B25F4A">
        <w:rPr>
          <w:sz w:val="28"/>
          <w:szCs w:val="28"/>
        </w:rPr>
        <w:t xml:space="preserve"> и полнот</w:t>
      </w:r>
      <w:r>
        <w:rPr>
          <w:sz w:val="28"/>
          <w:szCs w:val="28"/>
        </w:rPr>
        <w:t>ой</w:t>
      </w:r>
      <w:r w:rsidRPr="00B25F4A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лицами, замещающими муниципальные должности ЗАТО Северск</w:t>
      </w:r>
      <w:r w:rsidR="00A650BA">
        <w:rPr>
          <w:sz w:val="28"/>
          <w:szCs w:val="28"/>
        </w:rPr>
        <w:t>,</w:t>
      </w:r>
      <w:r>
        <w:rPr>
          <w:sz w:val="28"/>
          <w:szCs w:val="28"/>
        </w:rPr>
        <w:t xml:space="preserve"> и за </w:t>
      </w:r>
      <w:r w:rsidRPr="00B25F4A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B25F4A">
        <w:rPr>
          <w:sz w:val="28"/>
          <w:szCs w:val="28"/>
        </w:rPr>
        <w:t xml:space="preserve"> </w:t>
      </w:r>
      <w:r w:rsidR="00A650BA">
        <w:rPr>
          <w:sz w:val="28"/>
          <w:szCs w:val="28"/>
        </w:rPr>
        <w:t>ими</w:t>
      </w:r>
      <w:r w:rsidRPr="00B25F4A">
        <w:rPr>
          <w:sz w:val="28"/>
          <w:szCs w:val="28"/>
        </w:rPr>
        <w:t xml:space="preserve"> ограничений и запретов, установленных </w:t>
      </w:r>
      <w:r>
        <w:rPr>
          <w:sz w:val="28"/>
          <w:szCs w:val="28"/>
        </w:rPr>
        <w:t xml:space="preserve"> Федеральным законом</w:t>
      </w:r>
      <w:r w:rsidRPr="008D31F8">
        <w:rPr>
          <w:sz w:val="28"/>
          <w:szCs w:val="28"/>
        </w:rPr>
        <w:t xml:space="preserve"> </w:t>
      </w:r>
      <w:r w:rsidRPr="00E92B90">
        <w:rPr>
          <w:sz w:val="28"/>
          <w:szCs w:val="28"/>
        </w:rPr>
        <w:t xml:space="preserve">от 25 декабря 2008 </w:t>
      </w:r>
      <w:r w:rsidR="007867AB">
        <w:rPr>
          <w:sz w:val="28"/>
          <w:szCs w:val="28"/>
        </w:rPr>
        <w:t>года</w:t>
      </w:r>
      <w:r w:rsidR="007867AB">
        <w:t xml:space="preserve"> </w:t>
      </w:r>
      <w:hyperlink r:id="rId12" w:history="1">
        <w:r w:rsidRPr="00E92B90">
          <w:rPr>
            <w:sz w:val="28"/>
            <w:szCs w:val="28"/>
          </w:rPr>
          <w:t>№273-ФЗ</w:t>
        </w:r>
      </w:hyperlink>
      <w:r w:rsidRPr="00E92B90">
        <w:rPr>
          <w:sz w:val="28"/>
          <w:szCs w:val="28"/>
        </w:rPr>
        <w:t xml:space="preserve"> «О противодействии коррупции»</w:t>
      </w:r>
      <w:r>
        <w:rPr>
          <w:sz w:val="28"/>
          <w:szCs w:val="28"/>
        </w:rPr>
        <w:t xml:space="preserve"> и другими федеральными законами</w:t>
      </w:r>
      <w:r w:rsidR="00C06C89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</w:t>
      </w:r>
      <w:r w:rsidR="00082E1E">
        <w:rPr>
          <w:rFonts w:eastAsia="Calibri"/>
          <w:sz w:val="28"/>
          <w:szCs w:val="28"/>
        </w:rPr>
        <w:t>к</w:t>
      </w:r>
      <w:r w:rsidR="00034292">
        <w:rPr>
          <w:rFonts w:eastAsia="Calibri"/>
          <w:sz w:val="28"/>
          <w:szCs w:val="28"/>
        </w:rPr>
        <w:t xml:space="preserve">омиссия </w:t>
      </w:r>
      <w:r w:rsidR="00034292" w:rsidRPr="00034292">
        <w:rPr>
          <w:rFonts w:eastAsia="Calibri"/>
          <w:sz w:val="28"/>
          <w:szCs w:val="28"/>
        </w:rPr>
        <w:t xml:space="preserve">Думы </w:t>
      </w:r>
      <w:r w:rsidR="00034292">
        <w:rPr>
          <w:rFonts w:eastAsia="Calibri"/>
          <w:sz w:val="28"/>
          <w:szCs w:val="28"/>
        </w:rPr>
        <w:t>ЗАТО Северск</w:t>
      </w:r>
      <w:r w:rsidR="00034292" w:rsidRPr="00034292">
        <w:rPr>
          <w:rFonts w:eastAsia="Calibri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</w:t>
      </w:r>
      <w:r w:rsidR="00034292">
        <w:rPr>
          <w:rFonts w:eastAsia="Calibri"/>
          <w:sz w:val="28"/>
          <w:szCs w:val="28"/>
        </w:rPr>
        <w:t>лицами, замещающими муниципальные должности ЗАТО Северск</w:t>
      </w:r>
      <w:r>
        <w:rPr>
          <w:color w:val="000000" w:themeColor="text1"/>
          <w:sz w:val="28"/>
          <w:szCs w:val="28"/>
        </w:rPr>
        <w:t>.</w:t>
      </w:r>
    </w:p>
    <w:p w:rsidR="00D977B0" w:rsidRPr="001B40AC" w:rsidRDefault="00914996" w:rsidP="0040215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120"/>
        <w:ind w:left="0" w:firstLine="540"/>
        <w:jc w:val="both"/>
        <w:rPr>
          <w:sz w:val="28"/>
          <w:szCs w:val="28"/>
        </w:rPr>
      </w:pPr>
      <w:r w:rsidRPr="00914996">
        <w:rPr>
          <w:sz w:val="28"/>
          <w:szCs w:val="28"/>
        </w:rPr>
        <w:t xml:space="preserve"> </w:t>
      </w:r>
      <w:r w:rsidR="00D977B0" w:rsidRPr="001B40AC">
        <w:rPr>
          <w:sz w:val="28"/>
          <w:szCs w:val="28"/>
        </w:rPr>
        <w:t xml:space="preserve">Установить, что информация о несоблюдении лицом, замещающим муниципальную должность ЗАТО Северск, ограничений и запретов, требований о предотвращении или урегулировании конфликта интересов, о неисполнении им обязанностей, установленных в целях противодействия коррупции, подлежит рассмотрению </w:t>
      </w:r>
      <w:r w:rsidR="00082E1E">
        <w:rPr>
          <w:rFonts w:eastAsia="Calibri"/>
          <w:sz w:val="28"/>
          <w:szCs w:val="28"/>
        </w:rPr>
        <w:t xml:space="preserve">комиссией </w:t>
      </w:r>
      <w:r w:rsidR="00082E1E" w:rsidRPr="00034292">
        <w:rPr>
          <w:rFonts w:eastAsia="Calibri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</w:t>
      </w:r>
      <w:r w:rsidR="00082E1E">
        <w:rPr>
          <w:rFonts w:eastAsia="Calibri"/>
          <w:sz w:val="28"/>
          <w:szCs w:val="28"/>
        </w:rPr>
        <w:t>лицами, замещающими муниципальные должности ЗАТО Северск</w:t>
      </w:r>
      <w:r w:rsidR="00D977B0" w:rsidRPr="001B40AC">
        <w:rPr>
          <w:sz w:val="28"/>
          <w:szCs w:val="28"/>
        </w:rPr>
        <w:t>.</w:t>
      </w:r>
    </w:p>
    <w:p w:rsidR="00520022" w:rsidRDefault="00520022" w:rsidP="00DC5483">
      <w:pPr>
        <w:numPr>
          <w:ilvl w:val="0"/>
          <w:numId w:val="1"/>
        </w:numPr>
        <w:tabs>
          <w:tab w:val="left" w:pos="993"/>
        </w:tabs>
        <w:spacing w:before="0" w:after="120"/>
        <w:ind w:left="0" w:firstLine="540"/>
        <w:jc w:val="both"/>
        <w:rPr>
          <w:sz w:val="28"/>
        </w:rPr>
      </w:pPr>
      <w:r w:rsidRPr="00FD11EC">
        <w:rPr>
          <w:sz w:val="28"/>
        </w:rPr>
        <w:t>Создать</w:t>
      </w:r>
      <w:r>
        <w:rPr>
          <w:sz w:val="28"/>
        </w:rPr>
        <w:t xml:space="preserve"> в Думе ЗАТО Северск</w:t>
      </w:r>
      <w:r w:rsidRPr="00FD11EC">
        <w:rPr>
          <w:sz w:val="28"/>
        </w:rPr>
        <w:t xml:space="preserve"> </w:t>
      </w:r>
      <w:r w:rsidR="00082E1E">
        <w:rPr>
          <w:rFonts w:eastAsia="Calibri"/>
          <w:sz w:val="28"/>
          <w:szCs w:val="28"/>
        </w:rPr>
        <w:t xml:space="preserve">комиссию </w:t>
      </w:r>
      <w:r w:rsidR="00082E1E" w:rsidRPr="00034292">
        <w:rPr>
          <w:rFonts w:eastAsia="Calibri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</w:t>
      </w:r>
      <w:r w:rsidR="00082E1E">
        <w:rPr>
          <w:rFonts w:eastAsia="Calibri"/>
          <w:sz w:val="28"/>
          <w:szCs w:val="28"/>
        </w:rPr>
        <w:t>лицами, замещающими муниципальные должности ЗАТО Северск</w:t>
      </w:r>
      <w:r w:rsidR="00B17996">
        <w:rPr>
          <w:rFonts w:eastAsia="Calibri"/>
          <w:sz w:val="28"/>
          <w:szCs w:val="28"/>
        </w:rPr>
        <w:t>,</w:t>
      </w:r>
      <w:r w:rsidR="00EE2D2E">
        <w:rPr>
          <w:rFonts w:eastAsia="Calibri"/>
          <w:sz w:val="28"/>
          <w:szCs w:val="28"/>
        </w:rPr>
        <w:t xml:space="preserve"> </w:t>
      </w:r>
      <w:r w:rsidR="004326FA">
        <w:rPr>
          <w:color w:val="000000" w:themeColor="text1"/>
          <w:sz w:val="28"/>
          <w:szCs w:val="28"/>
        </w:rPr>
        <w:t>в составе</w:t>
      </w:r>
      <w:r w:rsidRPr="00FD11EC">
        <w:rPr>
          <w:sz w:val="28"/>
        </w:rPr>
        <w:t xml:space="preserve"> согласно приложению 1</w:t>
      </w:r>
      <w:r w:rsidR="004326FA">
        <w:rPr>
          <w:sz w:val="28"/>
        </w:rPr>
        <w:t>.</w:t>
      </w:r>
    </w:p>
    <w:p w:rsidR="00520022" w:rsidRDefault="00520022" w:rsidP="00DC548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after="12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13" w:history="1">
        <w:r w:rsidRPr="001A0B28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</w:t>
      </w:r>
      <w:r w:rsidR="00EE2D2E">
        <w:rPr>
          <w:rFonts w:eastAsia="Calibri"/>
          <w:sz w:val="28"/>
          <w:szCs w:val="28"/>
        </w:rPr>
        <w:t xml:space="preserve">комиссии </w:t>
      </w:r>
      <w:r w:rsidR="00EE2D2E" w:rsidRPr="00034292">
        <w:rPr>
          <w:rFonts w:eastAsia="Calibri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</w:t>
      </w:r>
      <w:r w:rsidR="00EE2D2E">
        <w:rPr>
          <w:rFonts w:eastAsia="Calibri"/>
          <w:sz w:val="28"/>
          <w:szCs w:val="28"/>
        </w:rPr>
        <w:t>лицами, замещающими муниципальные должности ЗАТО Северск</w:t>
      </w:r>
      <w:r w:rsidR="007867AB">
        <w:rPr>
          <w:rFonts w:eastAsia="Calibri"/>
          <w:sz w:val="28"/>
          <w:szCs w:val="28"/>
        </w:rPr>
        <w:t>,</w:t>
      </w:r>
      <w:r w:rsidR="00DC5483">
        <w:rPr>
          <w:rFonts w:eastAsia="Calibri"/>
          <w:sz w:val="28"/>
          <w:szCs w:val="28"/>
        </w:rPr>
        <w:t xml:space="preserve"> </w:t>
      </w:r>
      <w:r w:rsidRPr="001B40AC">
        <w:rPr>
          <w:rFonts w:ascii="Times New Roman" w:hAnsi="Times New Roman"/>
          <w:sz w:val="28"/>
          <w:szCs w:val="28"/>
        </w:rPr>
        <w:t>согласно приложению 2.</w:t>
      </w:r>
    </w:p>
    <w:p w:rsidR="00173D52" w:rsidRPr="001B40AC" w:rsidRDefault="00170C81" w:rsidP="00914996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4" w:history="1">
        <w:r w:rsidRPr="001B40A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B40AC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</w:t>
      </w:r>
      <w:r w:rsidR="00173D52" w:rsidRPr="001B40AC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</w:t>
      </w:r>
      <w:r w:rsidR="001B40AC" w:rsidRPr="001B40AC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ЗАТО Северск</w:t>
      </w:r>
      <w:r w:rsidR="00173D52" w:rsidRPr="001B40AC">
        <w:rPr>
          <w:rFonts w:ascii="Times New Roman" w:hAnsi="Times New Roman" w:cs="Times New Roman"/>
          <w:sz w:val="28"/>
          <w:szCs w:val="28"/>
        </w:rPr>
        <w:t xml:space="preserve">, их супруг (супругов) и несовершеннолетних детей на официальном сайте </w:t>
      </w:r>
      <w:r w:rsidR="001B40AC" w:rsidRPr="001B40AC">
        <w:rPr>
          <w:rFonts w:ascii="Times New Roman" w:hAnsi="Times New Roman" w:cs="Times New Roman"/>
          <w:sz w:val="28"/>
          <w:szCs w:val="28"/>
        </w:rPr>
        <w:t>Думы ЗАТО Северск</w:t>
      </w:r>
      <w:r w:rsidR="00173D52" w:rsidRPr="001B40AC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1B40AC" w:rsidRPr="001B40AC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7F0FB8" w:rsidRPr="00781E03" w:rsidRDefault="007F0FB8" w:rsidP="0011098C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0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Решение в специальном приложении к газете «Диалог» «Официальный бюллетень правовых актов органов местного самоуправления городского округа ЗАТО Северск Томской области» и разместить на официальном сайте Думы ЗАТО Северск в информационно-телекоммуникационной сети «Интернет» (</w:t>
      </w:r>
      <w:hyperlink r:id="rId15" w:history="1">
        <w:r w:rsidRPr="00781E0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781E0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781E0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duma</w:t>
        </w:r>
        <w:r w:rsidRPr="00781E0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781E0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seversk</w:t>
        </w:r>
        <w:r w:rsidRPr="00781E0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81E0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781E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F0FB8" w:rsidRPr="00781E03" w:rsidRDefault="007F0FB8" w:rsidP="00DC548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0AC" w:rsidRPr="001B40AC" w:rsidRDefault="001B40AC" w:rsidP="00DC5483">
      <w:pPr>
        <w:spacing w:before="0"/>
        <w:rPr>
          <w:rFonts w:ascii="Times New Roman" w:hAnsi="Times New Roman"/>
          <w:sz w:val="28"/>
          <w:szCs w:val="28"/>
        </w:rPr>
      </w:pPr>
      <w:r w:rsidRPr="001B40AC">
        <w:rPr>
          <w:rFonts w:ascii="Times New Roman" w:hAnsi="Times New Roman"/>
          <w:sz w:val="28"/>
          <w:szCs w:val="28"/>
        </w:rPr>
        <w:t>Мэр ЗАТО Северск-</w:t>
      </w:r>
    </w:p>
    <w:p w:rsidR="001B40AC" w:rsidRDefault="001B40AC" w:rsidP="00DC5483">
      <w:pPr>
        <w:autoSpaceDE w:val="0"/>
        <w:autoSpaceDN w:val="0"/>
        <w:adjustRightInd w:val="0"/>
        <w:spacing w:before="0"/>
        <w:outlineLvl w:val="0"/>
        <w:rPr>
          <w:rFonts w:ascii="Times New Roman" w:hAnsi="Times New Roman"/>
          <w:sz w:val="28"/>
          <w:szCs w:val="28"/>
        </w:rPr>
      </w:pPr>
      <w:r w:rsidRPr="001B40AC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</w:t>
      </w:r>
      <w:r w:rsidR="001B0DBC" w:rsidRPr="001B0DBC">
        <w:rPr>
          <w:rFonts w:ascii="Times New Roman" w:hAnsi="Times New Roman"/>
          <w:sz w:val="28"/>
          <w:szCs w:val="28"/>
        </w:rPr>
        <w:t xml:space="preserve"> </w:t>
      </w:r>
      <w:r w:rsidR="001B0DBC" w:rsidRPr="00B50914">
        <w:rPr>
          <w:rFonts w:ascii="Times New Roman" w:hAnsi="Times New Roman"/>
          <w:sz w:val="28"/>
          <w:szCs w:val="28"/>
        </w:rPr>
        <w:t xml:space="preserve"> </w:t>
      </w:r>
      <w:r w:rsidRPr="001B40AC">
        <w:rPr>
          <w:rFonts w:ascii="Times New Roman" w:hAnsi="Times New Roman"/>
          <w:sz w:val="28"/>
          <w:szCs w:val="28"/>
        </w:rPr>
        <w:t xml:space="preserve">      Г.А. Шамин</w:t>
      </w:r>
    </w:p>
    <w:p w:rsidR="009E3671" w:rsidRDefault="00DB3EA1" w:rsidP="00F04D95">
      <w:pPr>
        <w:autoSpaceDE w:val="0"/>
        <w:autoSpaceDN w:val="0"/>
        <w:adjustRightInd w:val="0"/>
        <w:spacing w:before="0"/>
        <w:ind w:left="510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.95pt;margin-top:-14.85pt;width:76.85pt;height:29.95pt;z-index:251656704;mso-width-relative:margin;mso-height-relative:margin" strokecolor="white">
            <v:textbox>
              <w:txbxContent>
                <w:p w:rsidR="00C20E4B" w:rsidRPr="001A5988" w:rsidRDefault="00C20E4B" w:rsidP="001A59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E3671">
        <w:rPr>
          <w:sz w:val="28"/>
          <w:szCs w:val="28"/>
        </w:rPr>
        <w:t>Приложение 1</w:t>
      </w:r>
    </w:p>
    <w:p w:rsidR="004326FA" w:rsidRPr="004326FA" w:rsidRDefault="004326FA" w:rsidP="00F04D95">
      <w:pPr>
        <w:autoSpaceDE w:val="0"/>
        <w:autoSpaceDN w:val="0"/>
        <w:adjustRightInd w:val="0"/>
        <w:spacing w:before="0"/>
        <w:ind w:left="5103"/>
        <w:jc w:val="both"/>
        <w:rPr>
          <w:sz w:val="28"/>
          <w:szCs w:val="28"/>
        </w:rPr>
      </w:pPr>
      <w:r w:rsidRPr="004326FA">
        <w:rPr>
          <w:sz w:val="28"/>
          <w:szCs w:val="28"/>
        </w:rPr>
        <w:t xml:space="preserve">к Решению Думы ЗАТО Северск </w:t>
      </w:r>
    </w:p>
    <w:p w:rsidR="001B40AC" w:rsidRPr="004326FA" w:rsidRDefault="008D3EB7" w:rsidP="00F04D95">
      <w:pPr>
        <w:autoSpaceDE w:val="0"/>
        <w:autoSpaceDN w:val="0"/>
        <w:adjustRightInd w:val="0"/>
        <w:spacing w:before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8D3EB7">
        <w:rPr>
          <w:sz w:val="28"/>
          <w:szCs w:val="28"/>
          <w:u w:val="single"/>
        </w:rPr>
        <w:t>28.06.</w:t>
      </w:r>
      <w:r>
        <w:rPr>
          <w:sz w:val="28"/>
          <w:szCs w:val="28"/>
          <w:u w:val="single"/>
          <w:lang w:val="en-US"/>
        </w:rPr>
        <w:t>2016</w:t>
      </w:r>
      <w:r w:rsidR="004326FA">
        <w:rPr>
          <w:sz w:val="28"/>
          <w:szCs w:val="28"/>
        </w:rPr>
        <w:t>_</w:t>
      </w:r>
      <w:r w:rsidR="004326FA" w:rsidRPr="004326FA">
        <w:rPr>
          <w:sz w:val="28"/>
          <w:szCs w:val="28"/>
        </w:rPr>
        <w:t>__</w:t>
      </w:r>
      <w:r w:rsidR="004326F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>
        <w:rPr>
          <w:sz w:val="28"/>
          <w:szCs w:val="28"/>
          <w:u w:val="single"/>
          <w:lang w:val="en-US"/>
        </w:rPr>
        <w:t>15/21</w:t>
      </w:r>
      <w:r w:rsidR="004326FA" w:rsidRPr="004326FA">
        <w:rPr>
          <w:sz w:val="28"/>
          <w:szCs w:val="28"/>
        </w:rPr>
        <w:t>___</w:t>
      </w:r>
    </w:p>
    <w:p w:rsidR="004326FA" w:rsidRDefault="004326FA" w:rsidP="00173D52">
      <w:pPr>
        <w:autoSpaceDE w:val="0"/>
        <w:autoSpaceDN w:val="0"/>
        <w:adjustRightInd w:val="0"/>
        <w:ind w:firstLine="540"/>
        <w:jc w:val="right"/>
      </w:pPr>
    </w:p>
    <w:p w:rsidR="004326FA" w:rsidRPr="004326FA" w:rsidRDefault="004326FA" w:rsidP="004326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6FA">
        <w:rPr>
          <w:sz w:val="28"/>
          <w:szCs w:val="28"/>
        </w:rPr>
        <w:t>СОСТАВ</w:t>
      </w:r>
    </w:p>
    <w:p w:rsidR="005D27C7" w:rsidRDefault="004326FA" w:rsidP="005D27C7">
      <w:pPr>
        <w:autoSpaceDE w:val="0"/>
        <w:autoSpaceDN w:val="0"/>
        <w:adjustRightInd w:val="0"/>
        <w:spacing w:before="0"/>
        <w:jc w:val="center"/>
        <w:rPr>
          <w:rFonts w:eastAsia="Calibri"/>
          <w:sz w:val="28"/>
          <w:szCs w:val="28"/>
        </w:rPr>
      </w:pPr>
      <w:r w:rsidRPr="004326FA">
        <w:rPr>
          <w:sz w:val="28"/>
          <w:szCs w:val="28"/>
        </w:rPr>
        <w:t xml:space="preserve">комиссии </w:t>
      </w:r>
      <w:r w:rsidR="005D27C7" w:rsidRPr="00034292">
        <w:rPr>
          <w:rFonts w:eastAsia="Calibri"/>
          <w:sz w:val="28"/>
          <w:szCs w:val="28"/>
        </w:rPr>
        <w:t>по контролю за достоверностью сведений</w:t>
      </w:r>
    </w:p>
    <w:p w:rsidR="005D27C7" w:rsidRDefault="005D27C7" w:rsidP="005D27C7">
      <w:pPr>
        <w:autoSpaceDE w:val="0"/>
        <w:autoSpaceDN w:val="0"/>
        <w:adjustRightInd w:val="0"/>
        <w:spacing w:before="0"/>
        <w:jc w:val="center"/>
        <w:rPr>
          <w:rFonts w:eastAsia="Calibri"/>
          <w:sz w:val="28"/>
          <w:szCs w:val="28"/>
        </w:rPr>
      </w:pPr>
      <w:r w:rsidRPr="00034292">
        <w:rPr>
          <w:rFonts w:eastAsia="Calibri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</w:t>
      </w:r>
      <w:r>
        <w:rPr>
          <w:rFonts w:eastAsia="Calibri"/>
          <w:sz w:val="28"/>
          <w:szCs w:val="28"/>
        </w:rPr>
        <w:t xml:space="preserve">лицами, замещающими </w:t>
      </w:r>
    </w:p>
    <w:p w:rsidR="004326FA" w:rsidRDefault="005D27C7" w:rsidP="005D27C7">
      <w:pPr>
        <w:autoSpaceDE w:val="0"/>
        <w:autoSpaceDN w:val="0"/>
        <w:adjustRightInd w:val="0"/>
        <w:spacing w:before="0"/>
        <w:jc w:val="center"/>
      </w:pPr>
      <w:r>
        <w:rPr>
          <w:rFonts w:eastAsia="Calibri"/>
          <w:sz w:val="28"/>
          <w:szCs w:val="28"/>
        </w:rPr>
        <w:t>муниципальные должности ЗАТО Северск</w:t>
      </w:r>
    </w:p>
    <w:p w:rsidR="004326FA" w:rsidRDefault="004326FA" w:rsidP="00173D52">
      <w:pPr>
        <w:autoSpaceDE w:val="0"/>
        <w:autoSpaceDN w:val="0"/>
        <w:adjustRightInd w:val="0"/>
        <w:ind w:firstLine="540"/>
        <w:jc w:val="right"/>
      </w:pPr>
    </w:p>
    <w:tbl>
      <w:tblPr>
        <w:tblW w:w="9566" w:type="dxa"/>
        <w:tblInd w:w="108" w:type="dxa"/>
        <w:tblLook w:val="01E0"/>
      </w:tblPr>
      <w:tblGrid>
        <w:gridCol w:w="3969"/>
        <w:gridCol w:w="709"/>
        <w:gridCol w:w="4888"/>
      </w:tblGrid>
      <w:tr w:rsidR="00927208" w:rsidRPr="00696A9D" w:rsidTr="00696A9D">
        <w:trPr>
          <w:trHeight w:val="1421"/>
        </w:trPr>
        <w:tc>
          <w:tcPr>
            <w:tcW w:w="3969" w:type="dxa"/>
          </w:tcPr>
          <w:p w:rsidR="00927208" w:rsidRPr="00696A9D" w:rsidRDefault="00927208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Pr="00696A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31902" w:rsidRPr="00696A9D" w:rsidRDefault="00331902" w:rsidP="00331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Власов</w:t>
            </w:r>
          </w:p>
          <w:p w:rsidR="00927208" w:rsidRPr="00696A9D" w:rsidRDefault="00331902" w:rsidP="00331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709" w:type="dxa"/>
          </w:tcPr>
          <w:p w:rsidR="009244A9" w:rsidRPr="00696A9D" w:rsidRDefault="009244A9" w:rsidP="009272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7208" w:rsidRPr="00696A9D" w:rsidRDefault="00696A9D" w:rsidP="009272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27208" w:rsidRPr="00696A9D"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</w:tc>
        <w:tc>
          <w:tcPr>
            <w:tcW w:w="4888" w:type="dxa"/>
          </w:tcPr>
          <w:p w:rsidR="00927208" w:rsidRPr="00696A9D" w:rsidRDefault="00927208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208" w:rsidRPr="00696A9D" w:rsidRDefault="00331902" w:rsidP="00BF2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27208" w:rsidRPr="00696A9D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Pr="00696A9D">
              <w:rPr>
                <w:rFonts w:ascii="Times New Roman" w:hAnsi="Times New Roman"/>
                <w:sz w:val="28"/>
                <w:szCs w:val="28"/>
              </w:rPr>
              <w:t>я</w:t>
            </w:r>
            <w:r w:rsidR="00927208" w:rsidRPr="00696A9D">
              <w:rPr>
                <w:rFonts w:ascii="Times New Roman" w:hAnsi="Times New Roman"/>
                <w:sz w:val="28"/>
                <w:szCs w:val="28"/>
              </w:rPr>
              <w:t xml:space="preserve"> Думы ЗАТО </w:t>
            </w:r>
            <w:r w:rsidR="00813483" w:rsidRPr="00696A9D">
              <w:rPr>
                <w:rFonts w:ascii="Times New Roman" w:hAnsi="Times New Roman"/>
                <w:sz w:val="28"/>
                <w:szCs w:val="28"/>
              </w:rPr>
              <w:t>С</w:t>
            </w:r>
            <w:r w:rsidR="00927208" w:rsidRPr="00696A9D">
              <w:rPr>
                <w:rFonts w:ascii="Times New Roman" w:hAnsi="Times New Roman"/>
                <w:sz w:val="28"/>
                <w:szCs w:val="28"/>
              </w:rPr>
              <w:t>еверск</w:t>
            </w:r>
            <w:r w:rsidR="003067F2" w:rsidRPr="00696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483" w:rsidRPr="00696A9D">
              <w:rPr>
                <w:rFonts w:ascii="Times New Roman" w:hAnsi="Times New Roman"/>
                <w:sz w:val="28"/>
                <w:szCs w:val="28"/>
              </w:rPr>
              <w:t xml:space="preserve">- Председатель постоянного контрольно-правового комитета Думы ЗАТО </w:t>
            </w:r>
            <w:r w:rsidR="00BF2ABD" w:rsidRPr="00696A9D">
              <w:rPr>
                <w:rFonts w:ascii="Times New Roman" w:hAnsi="Times New Roman"/>
                <w:sz w:val="28"/>
                <w:szCs w:val="28"/>
              </w:rPr>
              <w:t>С</w:t>
            </w:r>
            <w:r w:rsidR="00813483" w:rsidRPr="00696A9D">
              <w:rPr>
                <w:rFonts w:ascii="Times New Roman" w:hAnsi="Times New Roman"/>
                <w:sz w:val="28"/>
                <w:szCs w:val="28"/>
              </w:rPr>
              <w:t>еверск</w:t>
            </w:r>
          </w:p>
        </w:tc>
      </w:tr>
      <w:tr w:rsidR="00927208" w:rsidRPr="00696A9D" w:rsidTr="00696A9D">
        <w:trPr>
          <w:trHeight w:val="569"/>
        </w:trPr>
        <w:tc>
          <w:tcPr>
            <w:tcW w:w="3969" w:type="dxa"/>
          </w:tcPr>
          <w:p w:rsidR="00402CD8" w:rsidRPr="00696A9D" w:rsidRDefault="00402CD8" w:rsidP="00402C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r w:rsidRPr="00696A9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27208" w:rsidRPr="00696A9D" w:rsidRDefault="00927208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7208" w:rsidRPr="00696A9D" w:rsidRDefault="00927208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927208" w:rsidRPr="00696A9D" w:rsidRDefault="00927208" w:rsidP="003067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922" w:rsidRPr="00696A9D" w:rsidTr="00696A9D">
        <w:trPr>
          <w:trHeight w:val="964"/>
        </w:trPr>
        <w:tc>
          <w:tcPr>
            <w:tcW w:w="3969" w:type="dxa"/>
          </w:tcPr>
          <w:p w:rsidR="009C1922" w:rsidRPr="00696A9D" w:rsidRDefault="005D1495" w:rsidP="009C1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Атаманчук</w:t>
            </w:r>
          </w:p>
          <w:p w:rsidR="009C1922" w:rsidRPr="00696A9D" w:rsidRDefault="005D1495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709" w:type="dxa"/>
          </w:tcPr>
          <w:p w:rsidR="009C1922" w:rsidRPr="00696A9D" w:rsidRDefault="009C1922" w:rsidP="00696A9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9C1922" w:rsidRPr="00696A9D" w:rsidRDefault="005D1495" w:rsidP="007408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Председатель постоянного бюджетно-финансового комитета</w:t>
            </w:r>
            <w:r w:rsidR="009C1922" w:rsidRPr="00696A9D">
              <w:rPr>
                <w:rFonts w:ascii="Times New Roman" w:hAnsi="Times New Roman"/>
                <w:sz w:val="28"/>
                <w:szCs w:val="28"/>
              </w:rPr>
              <w:t xml:space="preserve"> Думы ЗАТО Северск </w:t>
            </w:r>
          </w:p>
        </w:tc>
      </w:tr>
      <w:tr w:rsidR="009C1922" w:rsidRPr="00696A9D" w:rsidTr="00696A9D">
        <w:trPr>
          <w:trHeight w:val="1419"/>
        </w:trPr>
        <w:tc>
          <w:tcPr>
            <w:tcW w:w="3969" w:type="dxa"/>
          </w:tcPr>
          <w:p w:rsidR="005D1495" w:rsidRPr="00696A9D" w:rsidRDefault="005D1495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 xml:space="preserve">Родыгин </w:t>
            </w:r>
          </w:p>
          <w:p w:rsidR="005D1495" w:rsidRPr="00696A9D" w:rsidRDefault="005D1495" w:rsidP="00200F6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Георгий Николаевич</w:t>
            </w:r>
          </w:p>
        </w:tc>
        <w:tc>
          <w:tcPr>
            <w:tcW w:w="709" w:type="dxa"/>
          </w:tcPr>
          <w:p w:rsidR="005D1495" w:rsidRPr="00696A9D" w:rsidRDefault="005D1495" w:rsidP="00696A9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5D1495" w:rsidRPr="00696A9D" w:rsidRDefault="005D1495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Председатель постоянного комитета по инвестициям и социальному развитию Думы ЗАТО Северск</w:t>
            </w:r>
          </w:p>
          <w:p w:rsidR="005D1495" w:rsidRPr="00696A9D" w:rsidRDefault="005D1495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922" w:rsidRPr="00696A9D" w:rsidTr="00696A9D">
        <w:trPr>
          <w:trHeight w:val="2724"/>
        </w:trPr>
        <w:tc>
          <w:tcPr>
            <w:tcW w:w="3969" w:type="dxa"/>
          </w:tcPr>
          <w:p w:rsidR="009C1922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Ермолова</w:t>
            </w:r>
          </w:p>
          <w:p w:rsidR="009C1922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Выборов</w:t>
            </w: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Алексей Игоревич</w:t>
            </w: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 xml:space="preserve">Трегуб </w:t>
            </w: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Виктор Данилович</w:t>
            </w:r>
          </w:p>
        </w:tc>
        <w:tc>
          <w:tcPr>
            <w:tcW w:w="709" w:type="dxa"/>
          </w:tcPr>
          <w:p w:rsidR="009C1922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C1922" w:rsidRPr="00696A9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96A9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96A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9C1922" w:rsidRPr="00A17F12" w:rsidRDefault="00813483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Р</w:t>
            </w:r>
            <w:r w:rsidR="009C1922" w:rsidRPr="00696A9D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r w:rsidR="00A17F12">
              <w:rPr>
                <w:rFonts w:ascii="Times New Roman" w:hAnsi="Times New Roman"/>
                <w:sz w:val="28"/>
                <w:szCs w:val="28"/>
              </w:rPr>
              <w:t xml:space="preserve"> фракции</w:t>
            </w:r>
            <w:r w:rsidR="00696A9D" w:rsidRPr="00696A9D">
              <w:rPr>
                <w:rFonts w:ascii="Times New Roman" w:hAnsi="Times New Roman"/>
                <w:sz w:val="28"/>
                <w:szCs w:val="28"/>
              </w:rPr>
              <w:t xml:space="preserve"> «Единая Россия»</w:t>
            </w:r>
            <w:r w:rsidR="00A17F12">
              <w:rPr>
                <w:rFonts w:ascii="Times New Roman" w:hAnsi="Times New Roman"/>
                <w:sz w:val="28"/>
                <w:szCs w:val="28"/>
              </w:rPr>
              <w:t xml:space="preserve"> в Думе ЗАТО Северск III созыва</w:t>
            </w:r>
          </w:p>
          <w:p w:rsidR="00BB03E2" w:rsidRDefault="00BB03E2" w:rsidP="00A17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12" w:rsidRPr="00A17F12" w:rsidRDefault="00696A9D" w:rsidP="00A17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Руководитель фракции ЛДПР</w:t>
            </w:r>
            <w:r w:rsidR="00A17F12">
              <w:rPr>
                <w:rFonts w:ascii="Times New Roman" w:hAnsi="Times New Roman"/>
                <w:sz w:val="28"/>
                <w:szCs w:val="28"/>
              </w:rPr>
              <w:t xml:space="preserve"> в Думе ЗАТО Северск III созыва</w:t>
            </w: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12" w:rsidRPr="00A17F12" w:rsidRDefault="00696A9D" w:rsidP="00A17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9D">
              <w:rPr>
                <w:rFonts w:ascii="Times New Roman" w:hAnsi="Times New Roman"/>
                <w:sz w:val="28"/>
                <w:szCs w:val="28"/>
              </w:rPr>
              <w:t>Руководитель фракции КПРФ</w:t>
            </w:r>
            <w:r w:rsidR="00A17F12">
              <w:rPr>
                <w:rFonts w:ascii="Times New Roman" w:hAnsi="Times New Roman"/>
                <w:sz w:val="28"/>
                <w:szCs w:val="28"/>
              </w:rPr>
              <w:t xml:space="preserve"> в Думе ЗАТО Северск III созыва</w:t>
            </w:r>
          </w:p>
          <w:p w:rsidR="00696A9D" w:rsidRPr="00696A9D" w:rsidRDefault="00696A9D" w:rsidP="00200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922" w:rsidRPr="00696A9D" w:rsidTr="00696A9D">
        <w:trPr>
          <w:trHeight w:val="80"/>
        </w:trPr>
        <w:tc>
          <w:tcPr>
            <w:tcW w:w="3969" w:type="dxa"/>
          </w:tcPr>
          <w:p w:rsidR="00AB0C4C" w:rsidRPr="00B50914" w:rsidRDefault="00903985" w:rsidP="00A66C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914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903985" w:rsidRPr="00B50914" w:rsidRDefault="00903985" w:rsidP="00A6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14"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 w:rsidR="00AB0C4C" w:rsidRPr="00C45563" w:rsidRDefault="00903985" w:rsidP="00A6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985">
              <w:rPr>
                <w:rFonts w:ascii="Times New Roman" w:hAnsi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709" w:type="dxa"/>
          </w:tcPr>
          <w:p w:rsidR="00402CD8" w:rsidRDefault="00402CD8" w:rsidP="00BB03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985" w:rsidRPr="00903985" w:rsidRDefault="00903985" w:rsidP="00BB0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402CD8" w:rsidRDefault="00402CD8" w:rsidP="00813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985" w:rsidRPr="00696A9D" w:rsidRDefault="00903985" w:rsidP="00813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правовой и кадровой работы аппарата Думы ЗАТО Северск</w:t>
            </w:r>
          </w:p>
        </w:tc>
      </w:tr>
    </w:tbl>
    <w:p w:rsidR="00E07C92" w:rsidRDefault="00CD697A" w:rsidP="00E07C92">
      <w:pPr>
        <w:autoSpaceDE w:val="0"/>
        <w:autoSpaceDN w:val="0"/>
        <w:adjustRightInd w:val="0"/>
        <w:spacing w:before="0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7C92">
        <w:rPr>
          <w:sz w:val="28"/>
          <w:szCs w:val="28"/>
        </w:rPr>
        <w:t>Приложение</w:t>
      </w:r>
      <w:r w:rsidR="001F3E68">
        <w:rPr>
          <w:sz w:val="28"/>
          <w:szCs w:val="28"/>
        </w:rPr>
        <w:t xml:space="preserve"> 2</w:t>
      </w:r>
    </w:p>
    <w:p w:rsidR="00CD697A" w:rsidRPr="004326FA" w:rsidRDefault="00DB3EA1" w:rsidP="00E07C92">
      <w:pPr>
        <w:autoSpaceDE w:val="0"/>
        <w:autoSpaceDN w:val="0"/>
        <w:adjustRightInd w:val="0"/>
        <w:spacing w:before="0"/>
        <w:ind w:left="48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19.95pt;margin-top:-18.95pt;width:76.85pt;height:29.95pt;z-index:251657728;mso-width-relative:margin;mso-height-relative:margin" strokecolor="white">
            <v:textbox style="mso-next-textbox:#_x0000_s1033">
              <w:txbxContent>
                <w:p w:rsidR="00E07C92" w:rsidRPr="001A5988" w:rsidRDefault="00E07C92" w:rsidP="001A59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D697A">
        <w:rPr>
          <w:sz w:val="28"/>
          <w:szCs w:val="28"/>
        </w:rPr>
        <w:t xml:space="preserve"> </w:t>
      </w:r>
      <w:r w:rsidR="00CD697A" w:rsidRPr="004326FA">
        <w:rPr>
          <w:sz w:val="28"/>
          <w:szCs w:val="28"/>
        </w:rPr>
        <w:t xml:space="preserve"> </w:t>
      </w:r>
      <w:r w:rsidR="00857D36">
        <w:rPr>
          <w:sz w:val="28"/>
          <w:szCs w:val="28"/>
        </w:rPr>
        <w:t xml:space="preserve"> </w:t>
      </w:r>
      <w:r w:rsidR="00CD697A" w:rsidRPr="004326FA">
        <w:rPr>
          <w:sz w:val="28"/>
          <w:szCs w:val="28"/>
        </w:rPr>
        <w:t xml:space="preserve">к Решению Думы ЗАТО Северск </w:t>
      </w:r>
    </w:p>
    <w:p w:rsidR="00CD697A" w:rsidRPr="004326FA" w:rsidRDefault="00452660" w:rsidP="00E07C92">
      <w:pPr>
        <w:autoSpaceDE w:val="0"/>
        <w:autoSpaceDN w:val="0"/>
        <w:adjustRightInd w:val="0"/>
        <w:spacing w:before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3AD">
        <w:rPr>
          <w:sz w:val="28"/>
          <w:szCs w:val="28"/>
        </w:rPr>
        <w:t>от _</w:t>
      </w:r>
      <w:r w:rsidR="008E63AD" w:rsidRPr="008E63AD">
        <w:rPr>
          <w:sz w:val="28"/>
          <w:szCs w:val="28"/>
          <w:u w:val="single"/>
        </w:rPr>
        <w:t>28.06.</w:t>
      </w:r>
      <w:r w:rsidR="008E63AD">
        <w:rPr>
          <w:sz w:val="28"/>
          <w:szCs w:val="28"/>
          <w:u w:val="single"/>
          <w:lang w:val="en-US"/>
        </w:rPr>
        <w:t>2016</w:t>
      </w:r>
      <w:r w:rsidR="00CD697A">
        <w:rPr>
          <w:sz w:val="28"/>
          <w:szCs w:val="28"/>
        </w:rPr>
        <w:t>_</w:t>
      </w:r>
      <w:r w:rsidR="00CD697A" w:rsidRPr="004326FA">
        <w:rPr>
          <w:sz w:val="28"/>
          <w:szCs w:val="28"/>
        </w:rPr>
        <w:t>__</w:t>
      </w:r>
      <w:r w:rsidR="00CD697A">
        <w:rPr>
          <w:sz w:val="28"/>
          <w:szCs w:val="28"/>
        </w:rPr>
        <w:t xml:space="preserve">№ </w:t>
      </w:r>
      <w:r w:rsidR="008E63AD">
        <w:rPr>
          <w:sz w:val="28"/>
          <w:szCs w:val="28"/>
        </w:rPr>
        <w:t>___</w:t>
      </w:r>
      <w:r w:rsidR="008E63AD" w:rsidRPr="008E63AD">
        <w:rPr>
          <w:sz w:val="28"/>
          <w:szCs w:val="28"/>
          <w:u w:val="single"/>
        </w:rPr>
        <w:t>15/21</w:t>
      </w:r>
      <w:r w:rsidR="00CD697A" w:rsidRPr="004326FA">
        <w:rPr>
          <w:sz w:val="28"/>
          <w:szCs w:val="28"/>
        </w:rPr>
        <w:t>___</w:t>
      </w:r>
    </w:p>
    <w:p w:rsidR="00173D52" w:rsidRDefault="00173D52" w:rsidP="00173D52">
      <w:pPr>
        <w:autoSpaceDE w:val="0"/>
        <w:autoSpaceDN w:val="0"/>
        <w:adjustRightInd w:val="0"/>
        <w:ind w:firstLine="540"/>
        <w:jc w:val="both"/>
      </w:pPr>
    </w:p>
    <w:p w:rsidR="007433A0" w:rsidRPr="007433A0" w:rsidRDefault="00DB3EA1" w:rsidP="007433A0">
      <w:pPr>
        <w:pStyle w:val="ConsPlusNormal"/>
        <w:jc w:val="center"/>
        <w:rPr>
          <w:sz w:val="28"/>
          <w:szCs w:val="28"/>
        </w:rPr>
      </w:pPr>
      <w:r w:rsidRPr="007433A0">
        <w:fldChar w:fldCharType="begin"/>
      </w:r>
      <w:r w:rsidR="00161A12" w:rsidRPr="007433A0">
        <w:instrText>HYPERLINK "consultantplus://offline/ref=8FCE6874CAB5D7162358896ED6671E38C45C4C1B4694A9533FF06BA1BDA50BEBD1C320582B98D51Es4ZCG"</w:instrText>
      </w:r>
      <w:r w:rsidRPr="007433A0">
        <w:fldChar w:fldCharType="separate"/>
      </w:r>
      <w:r w:rsidR="00173D52" w:rsidRPr="007433A0">
        <w:rPr>
          <w:sz w:val="28"/>
          <w:szCs w:val="28"/>
        </w:rPr>
        <w:t>П</w:t>
      </w:r>
      <w:r w:rsidR="007433A0" w:rsidRPr="007433A0">
        <w:rPr>
          <w:sz w:val="28"/>
          <w:szCs w:val="28"/>
        </w:rPr>
        <w:t>ОЛОЖЕНИЕ</w:t>
      </w:r>
    </w:p>
    <w:p w:rsidR="003E60BA" w:rsidRDefault="00DB3EA1" w:rsidP="00B64EC5">
      <w:pPr>
        <w:pStyle w:val="ConsPlusNormal"/>
        <w:ind w:firstLine="540"/>
        <w:jc w:val="center"/>
        <w:rPr>
          <w:rFonts w:eastAsia="Calibri"/>
          <w:sz w:val="28"/>
          <w:szCs w:val="28"/>
        </w:rPr>
      </w:pPr>
      <w:r w:rsidRPr="007433A0">
        <w:fldChar w:fldCharType="end"/>
      </w:r>
      <w:r w:rsidR="00B64EC5" w:rsidRPr="003E60BA">
        <w:rPr>
          <w:sz w:val="28"/>
          <w:szCs w:val="28"/>
        </w:rPr>
        <w:t xml:space="preserve">о </w:t>
      </w:r>
      <w:r w:rsidR="00B64EC5">
        <w:rPr>
          <w:rFonts w:eastAsia="Calibri"/>
          <w:sz w:val="28"/>
          <w:szCs w:val="28"/>
        </w:rPr>
        <w:t xml:space="preserve">комиссии </w:t>
      </w:r>
      <w:r w:rsidR="00B64EC5" w:rsidRPr="00034292">
        <w:rPr>
          <w:rFonts w:eastAsia="Calibri"/>
          <w:sz w:val="28"/>
          <w:szCs w:val="28"/>
        </w:rPr>
        <w:t>по контролю за достоверностью сведений</w:t>
      </w:r>
    </w:p>
    <w:p w:rsidR="003E60BA" w:rsidRDefault="00B64EC5" w:rsidP="00B64EC5">
      <w:pPr>
        <w:pStyle w:val="ConsPlusNormal"/>
        <w:ind w:firstLine="540"/>
        <w:jc w:val="center"/>
        <w:rPr>
          <w:rFonts w:eastAsia="Calibri"/>
          <w:sz w:val="28"/>
          <w:szCs w:val="28"/>
        </w:rPr>
      </w:pPr>
      <w:r w:rsidRPr="00034292">
        <w:rPr>
          <w:rFonts w:eastAsia="Calibri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</w:t>
      </w:r>
      <w:r>
        <w:rPr>
          <w:rFonts w:eastAsia="Calibri"/>
          <w:sz w:val="28"/>
          <w:szCs w:val="28"/>
        </w:rPr>
        <w:t xml:space="preserve">лицами, замещающими </w:t>
      </w:r>
    </w:p>
    <w:p w:rsidR="00173D52" w:rsidRDefault="00B64EC5" w:rsidP="00B64EC5">
      <w:pPr>
        <w:pStyle w:val="ConsPlusNormal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муниципальные должности ЗАТО Северск</w:t>
      </w:r>
    </w:p>
    <w:p w:rsidR="003E60BA" w:rsidRDefault="003E60BA" w:rsidP="00B64EC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A3227" w:rsidRPr="00816892" w:rsidRDefault="004A3227" w:rsidP="004A322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816892">
        <w:rPr>
          <w:rFonts w:eastAsia="Calibri" w:cs="Times New Roman CYR"/>
          <w:sz w:val="28"/>
          <w:szCs w:val="28"/>
        </w:rPr>
        <w:t xml:space="preserve">Комиссия </w:t>
      </w:r>
      <w:r w:rsidRPr="003E60BA">
        <w:rPr>
          <w:rFonts w:eastAsia="Calibri"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ЗАТО Северск</w:t>
      </w:r>
      <w:r w:rsidR="00A4213D">
        <w:rPr>
          <w:rFonts w:eastAsia="Calibri"/>
          <w:sz w:val="28"/>
          <w:szCs w:val="28"/>
        </w:rPr>
        <w:t>,</w:t>
      </w:r>
      <w:r w:rsidRPr="003E60BA">
        <w:rPr>
          <w:bCs/>
          <w:sz w:val="28"/>
          <w:szCs w:val="28"/>
        </w:rPr>
        <w:t xml:space="preserve"> (далее </w:t>
      </w:r>
      <w:r w:rsidR="00440E40">
        <w:rPr>
          <w:bCs/>
          <w:sz w:val="28"/>
          <w:szCs w:val="28"/>
        </w:rPr>
        <w:t>-</w:t>
      </w:r>
      <w:r w:rsidRPr="003E60BA">
        <w:rPr>
          <w:bCs/>
          <w:sz w:val="28"/>
          <w:szCs w:val="28"/>
        </w:rPr>
        <w:t xml:space="preserve"> Комиссия) </w:t>
      </w:r>
      <w:r w:rsidRPr="00816892">
        <w:rPr>
          <w:rFonts w:eastAsia="Calibri" w:cs="Times New Roman CYR"/>
          <w:sz w:val="28"/>
          <w:szCs w:val="28"/>
        </w:rPr>
        <w:t>образуется на срок полномочий Думы</w:t>
      </w:r>
      <w:r w:rsidR="00980673" w:rsidRPr="00980673">
        <w:rPr>
          <w:sz w:val="28"/>
          <w:szCs w:val="28"/>
        </w:rPr>
        <w:t xml:space="preserve"> </w:t>
      </w:r>
      <w:r w:rsidR="00980673" w:rsidRPr="003E60BA">
        <w:rPr>
          <w:sz w:val="28"/>
          <w:szCs w:val="28"/>
        </w:rPr>
        <w:t>ЗАТО Северск (далее - Дума)</w:t>
      </w:r>
      <w:r w:rsidRPr="00816892">
        <w:rPr>
          <w:rFonts w:eastAsia="Calibri" w:cs="Times New Roman CYR"/>
          <w:sz w:val="28"/>
          <w:szCs w:val="28"/>
        </w:rPr>
        <w:t xml:space="preserve"> соответствующего созыва</w:t>
      </w:r>
      <w:r>
        <w:rPr>
          <w:rFonts w:eastAsia="Calibri" w:cs="Times New Roman CYR"/>
          <w:sz w:val="28"/>
          <w:szCs w:val="28"/>
        </w:rPr>
        <w:t xml:space="preserve"> и является постоянно действующей</w:t>
      </w:r>
      <w:r w:rsidRPr="00816892">
        <w:rPr>
          <w:rFonts w:eastAsia="Calibri" w:cs="Times New Roman CYR"/>
          <w:sz w:val="28"/>
          <w:szCs w:val="28"/>
        </w:rPr>
        <w:t>.</w:t>
      </w:r>
    </w:p>
    <w:p w:rsidR="005D1495" w:rsidRPr="003E60BA" w:rsidRDefault="00173D52" w:rsidP="005D1495">
      <w:pPr>
        <w:pStyle w:val="ConsPlusNormal"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Calibri"/>
          <w:sz w:val="28"/>
          <w:szCs w:val="28"/>
        </w:rPr>
      </w:pPr>
      <w:r w:rsidRPr="003E60BA">
        <w:rPr>
          <w:bCs/>
          <w:sz w:val="28"/>
          <w:szCs w:val="28"/>
        </w:rPr>
        <w:t xml:space="preserve">В состав </w:t>
      </w:r>
      <w:r w:rsidR="003E60BA" w:rsidRPr="003E60BA">
        <w:rPr>
          <w:rFonts w:eastAsia="Calibri"/>
          <w:sz w:val="28"/>
          <w:szCs w:val="28"/>
        </w:rPr>
        <w:t>комисси</w:t>
      </w:r>
      <w:r w:rsidR="003E60BA">
        <w:rPr>
          <w:rFonts w:eastAsia="Calibri"/>
          <w:sz w:val="28"/>
          <w:szCs w:val="28"/>
        </w:rPr>
        <w:t>и</w:t>
      </w:r>
      <w:r w:rsidR="003E60BA" w:rsidRPr="003E60BA">
        <w:rPr>
          <w:rFonts w:eastAsia="Calibri"/>
          <w:sz w:val="28"/>
          <w:szCs w:val="28"/>
        </w:rPr>
        <w:t xml:space="preserve"> </w:t>
      </w:r>
      <w:r w:rsidRPr="003E60BA">
        <w:rPr>
          <w:bCs/>
          <w:sz w:val="28"/>
          <w:szCs w:val="28"/>
        </w:rPr>
        <w:t xml:space="preserve">входят </w:t>
      </w:r>
      <w:r w:rsidR="005D1495" w:rsidRPr="003E60BA">
        <w:rPr>
          <w:rFonts w:eastAsia="Calibri"/>
          <w:sz w:val="28"/>
          <w:szCs w:val="28"/>
        </w:rPr>
        <w:t xml:space="preserve"> заместитель Председателя Думы, который является председателем Комиссии, председатели </w:t>
      </w:r>
      <w:r w:rsidR="008F64D6" w:rsidRPr="003E60BA">
        <w:rPr>
          <w:rFonts w:eastAsia="Calibri"/>
          <w:sz w:val="28"/>
          <w:szCs w:val="28"/>
        </w:rPr>
        <w:t xml:space="preserve">постоянных </w:t>
      </w:r>
      <w:r w:rsidR="005D1495" w:rsidRPr="003E60BA">
        <w:rPr>
          <w:rFonts w:eastAsia="Calibri"/>
          <w:sz w:val="28"/>
          <w:szCs w:val="28"/>
        </w:rPr>
        <w:t>комитетов Думы</w:t>
      </w:r>
      <w:r w:rsidR="00696A9D">
        <w:rPr>
          <w:rFonts w:eastAsia="Calibri"/>
          <w:sz w:val="28"/>
          <w:szCs w:val="28"/>
        </w:rPr>
        <w:t>,</w:t>
      </w:r>
      <w:r w:rsidR="005D1495" w:rsidRPr="006B33D5">
        <w:rPr>
          <w:rFonts w:eastAsia="Calibri"/>
          <w:sz w:val="28"/>
          <w:szCs w:val="28"/>
        </w:rPr>
        <w:t xml:space="preserve"> руководители фракций в Думе,</w:t>
      </w:r>
      <w:r w:rsidR="005D1495" w:rsidRPr="003E60BA">
        <w:rPr>
          <w:rFonts w:eastAsia="Calibri"/>
          <w:sz w:val="28"/>
          <w:szCs w:val="28"/>
        </w:rPr>
        <w:t xml:space="preserve"> а также </w:t>
      </w:r>
      <w:r w:rsidR="00B54B47">
        <w:rPr>
          <w:rFonts w:eastAsia="Calibri"/>
          <w:sz w:val="28"/>
          <w:szCs w:val="28"/>
        </w:rPr>
        <w:t>сотрудник</w:t>
      </w:r>
      <w:r w:rsidR="005D1495" w:rsidRPr="003E60BA">
        <w:rPr>
          <w:rFonts w:eastAsia="Calibri"/>
          <w:sz w:val="28"/>
          <w:szCs w:val="28"/>
        </w:rPr>
        <w:t xml:space="preserve"> </w:t>
      </w:r>
      <w:r w:rsidR="00B54B47">
        <w:rPr>
          <w:sz w:val="28"/>
          <w:szCs w:val="28"/>
        </w:rPr>
        <w:t>отдела правовой и кадровой работы аппарата Думы</w:t>
      </w:r>
      <w:r w:rsidR="005D1495" w:rsidRPr="003E60BA">
        <w:rPr>
          <w:rFonts w:eastAsia="Calibri"/>
          <w:sz w:val="28"/>
          <w:szCs w:val="28"/>
        </w:rPr>
        <w:t>, котор</w:t>
      </w:r>
      <w:r w:rsidR="00B54B47">
        <w:rPr>
          <w:rFonts w:eastAsia="Calibri"/>
          <w:sz w:val="28"/>
          <w:szCs w:val="28"/>
        </w:rPr>
        <w:t>ый</w:t>
      </w:r>
      <w:r w:rsidR="005D1495" w:rsidRPr="003E60BA">
        <w:rPr>
          <w:rFonts w:eastAsia="Calibri"/>
          <w:sz w:val="28"/>
          <w:szCs w:val="28"/>
        </w:rPr>
        <w:t xml:space="preserve"> является секретарем Комиссии.</w:t>
      </w:r>
    </w:p>
    <w:p w:rsidR="00816892" w:rsidRPr="00B25F4A" w:rsidRDefault="00816892" w:rsidP="00B25F4A">
      <w:pPr>
        <w:pStyle w:val="ConsPlusNormal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B25F4A">
        <w:rPr>
          <w:sz w:val="28"/>
          <w:szCs w:val="28"/>
        </w:rPr>
        <w:t>Комиссия проводит проверки:</w:t>
      </w:r>
    </w:p>
    <w:p w:rsidR="00816892" w:rsidRPr="00B25F4A" w:rsidRDefault="00816892" w:rsidP="00B25F4A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bookmarkStart w:id="0" w:name="Par1"/>
      <w:bookmarkEnd w:id="0"/>
      <w:r w:rsidRPr="00B25F4A">
        <w:rPr>
          <w:sz w:val="28"/>
          <w:szCs w:val="28"/>
        </w:rPr>
        <w:t>а)</w:t>
      </w:r>
      <w:r w:rsidR="00B25F4A">
        <w:rPr>
          <w:sz w:val="28"/>
          <w:szCs w:val="28"/>
        </w:rPr>
        <w:t xml:space="preserve"> </w:t>
      </w:r>
      <w:r w:rsidR="00503142">
        <w:rPr>
          <w:sz w:val="28"/>
          <w:szCs w:val="28"/>
        </w:rPr>
        <w:t xml:space="preserve"> </w:t>
      </w:r>
      <w:r w:rsidRPr="00B25F4A">
        <w:rPr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</w:t>
      </w:r>
      <w:r w:rsidR="00B25F4A" w:rsidRPr="00B25F4A">
        <w:rPr>
          <w:sz w:val="28"/>
          <w:szCs w:val="28"/>
        </w:rPr>
        <w:t>лицами, замещающими муниципальные должности ЗАТО Северск</w:t>
      </w:r>
      <w:r w:rsidRPr="00B25F4A">
        <w:rPr>
          <w:sz w:val="28"/>
          <w:szCs w:val="28"/>
        </w:rPr>
        <w:t>;</w:t>
      </w:r>
    </w:p>
    <w:p w:rsidR="00816892" w:rsidRDefault="00816892" w:rsidP="00816892">
      <w:pPr>
        <w:pStyle w:val="ConsPlusNormal"/>
        <w:ind w:firstLine="540"/>
        <w:jc w:val="both"/>
        <w:rPr>
          <w:sz w:val="28"/>
          <w:szCs w:val="28"/>
        </w:rPr>
      </w:pPr>
      <w:bookmarkStart w:id="1" w:name="Par3"/>
      <w:bookmarkEnd w:id="1"/>
      <w:r w:rsidRPr="00B25F4A">
        <w:rPr>
          <w:sz w:val="28"/>
          <w:szCs w:val="28"/>
        </w:rPr>
        <w:t xml:space="preserve">б) </w:t>
      </w:r>
      <w:r w:rsidR="002847B9">
        <w:rPr>
          <w:sz w:val="28"/>
          <w:szCs w:val="28"/>
        </w:rPr>
        <w:t xml:space="preserve"> </w:t>
      </w:r>
      <w:r w:rsidRPr="00B25F4A">
        <w:rPr>
          <w:sz w:val="28"/>
          <w:szCs w:val="28"/>
        </w:rPr>
        <w:t xml:space="preserve">соблюдения </w:t>
      </w:r>
      <w:r w:rsidR="00B25F4A" w:rsidRPr="00B25F4A">
        <w:rPr>
          <w:sz w:val="28"/>
          <w:szCs w:val="28"/>
        </w:rPr>
        <w:t xml:space="preserve">лицами, замещающими муниципальные должности ЗАТО Северск, </w:t>
      </w:r>
      <w:r w:rsidRPr="00B25F4A">
        <w:rPr>
          <w:sz w:val="28"/>
          <w:szCs w:val="28"/>
        </w:rPr>
        <w:t xml:space="preserve">ограничений и запретов, установленных </w:t>
      </w:r>
      <w:r w:rsidR="008D31F8">
        <w:rPr>
          <w:sz w:val="28"/>
          <w:szCs w:val="28"/>
        </w:rPr>
        <w:t xml:space="preserve"> Федеральным законом</w:t>
      </w:r>
      <w:r w:rsidR="008D31F8" w:rsidRPr="008D31F8">
        <w:rPr>
          <w:sz w:val="28"/>
          <w:szCs w:val="28"/>
        </w:rPr>
        <w:t xml:space="preserve"> </w:t>
      </w:r>
      <w:r w:rsidR="008D31F8" w:rsidRPr="00E92B90">
        <w:rPr>
          <w:sz w:val="28"/>
          <w:szCs w:val="28"/>
        </w:rPr>
        <w:t>от 25 декабря 2008</w:t>
      </w:r>
      <w:r w:rsidR="007867AB">
        <w:rPr>
          <w:sz w:val="28"/>
          <w:szCs w:val="28"/>
        </w:rPr>
        <w:t xml:space="preserve"> года</w:t>
      </w:r>
      <w:r w:rsidR="008D31F8" w:rsidRPr="00E92B90">
        <w:rPr>
          <w:sz w:val="28"/>
          <w:szCs w:val="28"/>
        </w:rPr>
        <w:t xml:space="preserve"> </w:t>
      </w:r>
      <w:hyperlink r:id="rId16" w:history="1">
        <w:r w:rsidR="008D31F8" w:rsidRPr="00E92B90">
          <w:rPr>
            <w:sz w:val="28"/>
            <w:szCs w:val="28"/>
          </w:rPr>
          <w:t>№273-ФЗ</w:t>
        </w:r>
      </w:hyperlink>
      <w:r w:rsidR="008D31F8" w:rsidRPr="00E92B90">
        <w:rPr>
          <w:sz w:val="28"/>
          <w:szCs w:val="28"/>
        </w:rPr>
        <w:t xml:space="preserve"> «О противодействии коррупции»</w:t>
      </w:r>
      <w:r w:rsidR="008D31F8">
        <w:rPr>
          <w:sz w:val="28"/>
          <w:szCs w:val="28"/>
        </w:rPr>
        <w:t xml:space="preserve"> и другими федеральными законами</w:t>
      </w:r>
      <w:r w:rsidRPr="00B25F4A">
        <w:rPr>
          <w:sz w:val="28"/>
          <w:szCs w:val="28"/>
        </w:rPr>
        <w:t>.</w:t>
      </w:r>
    </w:p>
    <w:p w:rsidR="004E752B" w:rsidRDefault="004E752B" w:rsidP="00841DB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52B">
        <w:rPr>
          <w:rFonts w:ascii="Times New Roman" w:eastAsia="Calibri" w:hAnsi="Times New Roman"/>
          <w:sz w:val="28"/>
          <w:szCs w:val="28"/>
        </w:rPr>
        <w:t xml:space="preserve">Проверка достоверности и полноты сведений, представленных в соответствии с настоящим Положением </w:t>
      </w:r>
      <w:r w:rsidRPr="00B25F4A">
        <w:rPr>
          <w:rFonts w:ascii="Times New Roman" w:hAnsi="Times New Roman"/>
          <w:sz w:val="28"/>
          <w:szCs w:val="28"/>
        </w:rPr>
        <w:t>лицами, замещающими муниципальные должности ЗАТО Северск</w:t>
      </w:r>
      <w:r w:rsidR="002847B9">
        <w:rPr>
          <w:rFonts w:ascii="Times New Roman" w:hAnsi="Times New Roman"/>
          <w:sz w:val="28"/>
          <w:szCs w:val="28"/>
        </w:rPr>
        <w:t>,</w:t>
      </w:r>
      <w:r w:rsidRPr="004E752B">
        <w:rPr>
          <w:rFonts w:ascii="Times New Roman" w:eastAsia="Calibri" w:hAnsi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9D49E1" w:rsidRPr="009D49E1" w:rsidRDefault="009D49E1" w:rsidP="00841DB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9D49E1">
        <w:rPr>
          <w:rFonts w:eastAsia="Calibri" w:cs="Times New Roman CYR"/>
          <w:sz w:val="28"/>
          <w:szCs w:val="28"/>
        </w:rPr>
        <w:t xml:space="preserve">Основанием для осуществления проверки, предусмотренной </w:t>
      </w:r>
      <w:r w:rsidR="00841DB1">
        <w:rPr>
          <w:rFonts w:eastAsia="Calibri" w:cs="Times New Roman CYR"/>
          <w:sz w:val="28"/>
          <w:szCs w:val="28"/>
        </w:rPr>
        <w:t xml:space="preserve">пунктом </w:t>
      </w:r>
      <w:r w:rsidR="003E60BA">
        <w:rPr>
          <w:rFonts w:eastAsia="Calibri" w:cs="Times New Roman CYR"/>
          <w:sz w:val="28"/>
          <w:szCs w:val="28"/>
        </w:rPr>
        <w:t>3</w:t>
      </w:r>
      <w:r w:rsidR="00841DB1">
        <w:rPr>
          <w:rFonts w:eastAsia="Calibri" w:cs="Times New Roman CYR"/>
          <w:sz w:val="28"/>
          <w:szCs w:val="28"/>
        </w:rPr>
        <w:t xml:space="preserve"> </w:t>
      </w:r>
      <w:r w:rsidRPr="009D49E1">
        <w:rPr>
          <w:rFonts w:eastAsia="Calibri" w:cs="Times New Roman CYR"/>
          <w:sz w:val="28"/>
          <w:szCs w:val="28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9D49E1" w:rsidRPr="009D49E1" w:rsidRDefault="009D49E1" w:rsidP="00841D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9D49E1">
        <w:rPr>
          <w:rFonts w:eastAsia="Calibri" w:cs="Times New Roman CYR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D49E1" w:rsidRPr="009D49E1" w:rsidRDefault="009D49E1" w:rsidP="00841D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9D49E1">
        <w:rPr>
          <w:rFonts w:eastAsia="Calibri" w:cs="Times New Roman CYR"/>
          <w:sz w:val="28"/>
          <w:szCs w:val="28"/>
        </w:rPr>
        <w:t>должностными лицами органов</w:t>
      </w:r>
      <w:r w:rsidR="00841DB1">
        <w:rPr>
          <w:rFonts w:eastAsia="Calibri" w:cs="Times New Roman CYR"/>
          <w:sz w:val="28"/>
          <w:szCs w:val="28"/>
        </w:rPr>
        <w:t xml:space="preserve"> местного самоуправления ЗАТО </w:t>
      </w:r>
      <w:r w:rsidR="00BF2ABD">
        <w:rPr>
          <w:rFonts w:eastAsia="Calibri" w:cs="Times New Roman CYR"/>
          <w:sz w:val="28"/>
          <w:szCs w:val="28"/>
        </w:rPr>
        <w:t>С</w:t>
      </w:r>
      <w:r w:rsidR="00841DB1">
        <w:rPr>
          <w:rFonts w:eastAsia="Calibri" w:cs="Times New Roman CYR"/>
          <w:sz w:val="28"/>
          <w:szCs w:val="28"/>
        </w:rPr>
        <w:t>еверск</w:t>
      </w:r>
      <w:r w:rsidRPr="009D49E1">
        <w:rPr>
          <w:rFonts w:eastAsia="Calibri" w:cs="Times New Roman CYR"/>
          <w:sz w:val="28"/>
          <w:szCs w:val="28"/>
        </w:rPr>
        <w:t xml:space="preserve"> ответственными за работу по профилактике коррупционных и иных правонарушений;</w:t>
      </w:r>
    </w:p>
    <w:p w:rsidR="009D49E1" w:rsidRPr="009D49E1" w:rsidRDefault="00841DB1" w:rsidP="00841D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841DB1">
        <w:rPr>
          <w:rFonts w:eastAsia="Calibri" w:cs="Times New Roman CYR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иными общероссийскими общественными объединениями, не являющимися политическими партиями</w:t>
      </w:r>
      <w:r w:rsidR="009D49E1" w:rsidRPr="009D49E1">
        <w:rPr>
          <w:rFonts w:eastAsia="Calibri" w:cs="Times New Roman CYR"/>
          <w:sz w:val="28"/>
          <w:szCs w:val="28"/>
        </w:rPr>
        <w:t>;</w:t>
      </w:r>
    </w:p>
    <w:p w:rsidR="009D49E1" w:rsidRPr="009D49E1" w:rsidRDefault="009D49E1" w:rsidP="00841D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9D49E1">
        <w:rPr>
          <w:rFonts w:eastAsia="Calibri" w:cs="Times New Roman CYR"/>
          <w:sz w:val="28"/>
          <w:szCs w:val="28"/>
        </w:rPr>
        <w:lastRenderedPageBreak/>
        <w:t>средствами массовой информации.</w:t>
      </w:r>
    </w:p>
    <w:p w:rsidR="009D49E1" w:rsidRDefault="009D49E1" w:rsidP="00C51B4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9D49E1">
        <w:rPr>
          <w:rFonts w:eastAsia="Calibri" w:cs="Times New Roman CYR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A759AC" w:rsidRPr="00A759AC" w:rsidRDefault="00C51B40" w:rsidP="00C51B40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 </w:t>
      </w:r>
      <w:r w:rsidR="00A759AC" w:rsidRPr="00A759AC">
        <w:rPr>
          <w:rFonts w:eastAsia="Calibri" w:cs="Times New Roman CYR"/>
          <w:sz w:val="28"/>
          <w:szCs w:val="28"/>
        </w:rPr>
        <w:t xml:space="preserve">Проверка осуществляется в срок, не превышающий 60 дней со дня принятия </w:t>
      </w:r>
      <w:r w:rsidR="00A759AC">
        <w:rPr>
          <w:rFonts w:eastAsia="Calibri" w:cs="Times New Roman CYR"/>
          <w:sz w:val="28"/>
          <w:szCs w:val="28"/>
        </w:rPr>
        <w:t xml:space="preserve">Комиссией </w:t>
      </w:r>
      <w:r w:rsidR="00A759AC" w:rsidRPr="00A759AC">
        <w:rPr>
          <w:rFonts w:eastAsia="Calibri" w:cs="Times New Roman CYR"/>
          <w:sz w:val="28"/>
          <w:szCs w:val="28"/>
        </w:rPr>
        <w:t>решения о ее проведении. Срок проверки может быть продлен до 90 дней</w:t>
      </w:r>
      <w:r w:rsidR="00BF2ABD">
        <w:rPr>
          <w:rFonts w:eastAsia="Calibri" w:cs="Times New Roman CYR"/>
          <w:sz w:val="28"/>
          <w:szCs w:val="28"/>
        </w:rPr>
        <w:t>.</w:t>
      </w:r>
    </w:p>
    <w:p w:rsidR="006C68C6" w:rsidRPr="0038676F" w:rsidRDefault="006C68C6" w:rsidP="006C68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38676F">
        <w:rPr>
          <w:rFonts w:eastAsia="Calibri" w:cs="Times New Roman CYR"/>
          <w:sz w:val="28"/>
          <w:szCs w:val="28"/>
        </w:rPr>
        <w:t>Заседание Комиссии созывается председателем Комиссии и проводится:</w:t>
      </w:r>
    </w:p>
    <w:p w:rsidR="006C68C6" w:rsidRPr="0038676F" w:rsidRDefault="006C68C6" w:rsidP="006C68C6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eastAsia="Calibri" w:cs="Times New Roman CYR"/>
          <w:sz w:val="28"/>
          <w:szCs w:val="28"/>
        </w:rPr>
      </w:pPr>
      <w:r w:rsidRPr="0038676F">
        <w:rPr>
          <w:rFonts w:eastAsia="Calibri" w:cs="Times New Roman CYR"/>
          <w:sz w:val="28"/>
          <w:szCs w:val="28"/>
        </w:rPr>
        <w:t xml:space="preserve">а) по результатам представленных </w:t>
      </w:r>
      <w:r w:rsidRPr="00E92B90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E92B90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E92B90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ЗАТО Северск,</w:t>
      </w:r>
      <w:r w:rsidRPr="0038676F">
        <w:rPr>
          <w:rFonts w:eastAsia="Calibri" w:cs="Times New Roman CYR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(по </w:t>
      </w:r>
      <w:hyperlink r:id="rId17" w:history="1">
        <w:r w:rsidRPr="0038676F">
          <w:rPr>
            <w:rFonts w:eastAsia="Calibri" w:cs="Times New Roman CYR"/>
            <w:sz w:val="28"/>
            <w:szCs w:val="28"/>
          </w:rPr>
          <w:t>форме</w:t>
        </w:r>
      </w:hyperlink>
      <w:r w:rsidRPr="0038676F">
        <w:rPr>
          <w:rFonts w:eastAsia="Calibri" w:cs="Times New Roman CYR"/>
          <w:sz w:val="28"/>
          <w:szCs w:val="28"/>
        </w:rPr>
        <w:t xml:space="preserve">, утвержденной Указом Президента Российской Федерации от 23 июня 2014 года </w:t>
      </w:r>
      <w:r w:rsidRPr="008D31F8">
        <w:rPr>
          <w:rFonts w:eastAsia="Calibri" w:cs="Times New Roman CYR"/>
          <w:sz w:val="28"/>
          <w:szCs w:val="28"/>
        </w:rPr>
        <w:t>№</w:t>
      </w:r>
      <w:r w:rsidRPr="0038676F">
        <w:rPr>
          <w:rFonts w:eastAsia="Calibri" w:cs="Times New Roman CYR"/>
          <w:sz w:val="28"/>
          <w:szCs w:val="28"/>
        </w:rPr>
        <w:t>460) - в срок не позднее 20 апреля;</w:t>
      </w:r>
    </w:p>
    <w:p w:rsidR="006C68C6" w:rsidRPr="0038676F" w:rsidRDefault="006C68C6" w:rsidP="006C68C6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eastAsia="Calibri" w:cs="Times New Roman CYR"/>
          <w:sz w:val="28"/>
          <w:szCs w:val="28"/>
        </w:rPr>
      </w:pPr>
      <w:r w:rsidRPr="0038676F">
        <w:rPr>
          <w:rFonts w:eastAsia="Calibri" w:cs="Times New Roman CYR"/>
          <w:sz w:val="28"/>
          <w:szCs w:val="28"/>
        </w:rPr>
        <w:t xml:space="preserve">б) для предварительного изучения сведений и информации, указанной в </w:t>
      </w:r>
      <w:r>
        <w:rPr>
          <w:rFonts w:eastAsia="Calibri" w:cs="Times New Roman CYR"/>
          <w:sz w:val="28"/>
          <w:szCs w:val="28"/>
        </w:rPr>
        <w:t>пункте 5 насто</w:t>
      </w:r>
      <w:r w:rsidRPr="0038676F">
        <w:rPr>
          <w:rFonts w:eastAsia="Calibri" w:cs="Times New Roman CYR"/>
          <w:sz w:val="28"/>
          <w:szCs w:val="28"/>
        </w:rPr>
        <w:t xml:space="preserve">ящего </w:t>
      </w:r>
      <w:r>
        <w:rPr>
          <w:rFonts w:eastAsia="Calibri" w:cs="Times New Roman CYR"/>
          <w:sz w:val="28"/>
          <w:szCs w:val="28"/>
        </w:rPr>
        <w:t>Положения</w:t>
      </w:r>
      <w:r w:rsidRPr="0038676F">
        <w:rPr>
          <w:rFonts w:eastAsia="Calibri" w:cs="Times New Roman CYR"/>
          <w:sz w:val="28"/>
          <w:szCs w:val="28"/>
        </w:rPr>
        <w:t xml:space="preserve">, - в </w:t>
      </w:r>
      <w:r>
        <w:rPr>
          <w:rFonts w:eastAsia="Calibri" w:cs="Times New Roman CYR"/>
          <w:sz w:val="28"/>
          <w:szCs w:val="28"/>
        </w:rPr>
        <w:t>течение семи рабочих дней после дня поступления информации</w:t>
      </w:r>
      <w:r w:rsidRPr="0038676F">
        <w:rPr>
          <w:rFonts w:eastAsia="Calibri" w:cs="Times New Roman CYR"/>
          <w:sz w:val="28"/>
          <w:szCs w:val="28"/>
        </w:rPr>
        <w:t>;</w:t>
      </w:r>
    </w:p>
    <w:p w:rsidR="006C68C6" w:rsidRPr="0038676F" w:rsidRDefault="006C68C6" w:rsidP="006C68C6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eastAsia="Calibri" w:cs="Times New Roman CYR"/>
          <w:color w:val="000000" w:themeColor="text1"/>
          <w:sz w:val="28"/>
          <w:szCs w:val="28"/>
        </w:rPr>
      </w:pPr>
      <w:r w:rsidRPr="0038676F">
        <w:rPr>
          <w:rFonts w:eastAsia="Calibri" w:cs="Times New Roman CYR"/>
          <w:color w:val="000000" w:themeColor="text1"/>
          <w:sz w:val="28"/>
          <w:szCs w:val="28"/>
        </w:rPr>
        <w:t>в) по результатам проведенной проверки - по окончании установленного срока проверки.</w:t>
      </w:r>
    </w:p>
    <w:p w:rsidR="00816892" w:rsidRPr="00503142" w:rsidRDefault="00816892" w:rsidP="00583E31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2" w:name="Par4"/>
      <w:bookmarkEnd w:id="2"/>
      <w:r w:rsidRPr="00503142">
        <w:rPr>
          <w:color w:val="000000" w:themeColor="text1"/>
          <w:sz w:val="28"/>
          <w:szCs w:val="28"/>
        </w:rPr>
        <w:t xml:space="preserve">По итогам проверки, проведенной Комиссией в соответствии с </w:t>
      </w:r>
      <w:hyperlink w:anchor="Par1" w:history="1">
        <w:r w:rsidRPr="00503142">
          <w:rPr>
            <w:color w:val="000000" w:themeColor="text1"/>
            <w:sz w:val="28"/>
            <w:szCs w:val="28"/>
          </w:rPr>
          <w:t>п</w:t>
        </w:r>
        <w:r w:rsidR="003E4F88" w:rsidRPr="00503142">
          <w:rPr>
            <w:color w:val="000000" w:themeColor="text1"/>
            <w:sz w:val="28"/>
            <w:szCs w:val="28"/>
          </w:rPr>
          <w:t>одп</w:t>
        </w:r>
        <w:r w:rsidRPr="00503142">
          <w:rPr>
            <w:color w:val="000000" w:themeColor="text1"/>
            <w:sz w:val="28"/>
            <w:szCs w:val="28"/>
          </w:rPr>
          <w:t xml:space="preserve">унктом </w:t>
        </w:r>
        <w:r w:rsidR="00503142">
          <w:rPr>
            <w:color w:val="000000" w:themeColor="text1"/>
            <w:sz w:val="28"/>
            <w:szCs w:val="28"/>
          </w:rPr>
          <w:t>«</w:t>
        </w:r>
        <w:r w:rsidRPr="00503142">
          <w:rPr>
            <w:color w:val="000000" w:themeColor="text1"/>
            <w:sz w:val="28"/>
            <w:szCs w:val="28"/>
          </w:rPr>
          <w:t>а</w:t>
        </w:r>
        <w:r w:rsidR="00503142">
          <w:rPr>
            <w:color w:val="000000" w:themeColor="text1"/>
            <w:sz w:val="28"/>
            <w:szCs w:val="28"/>
          </w:rPr>
          <w:t>»</w:t>
        </w:r>
        <w:r w:rsidRPr="00503142">
          <w:rPr>
            <w:color w:val="000000" w:themeColor="text1"/>
            <w:sz w:val="28"/>
            <w:szCs w:val="28"/>
          </w:rPr>
          <w:t xml:space="preserve"> </w:t>
        </w:r>
        <w:r w:rsidR="003E4F88" w:rsidRPr="00503142">
          <w:rPr>
            <w:color w:val="000000" w:themeColor="text1"/>
            <w:sz w:val="28"/>
            <w:szCs w:val="28"/>
          </w:rPr>
          <w:t>пункта</w:t>
        </w:r>
      </w:hyperlink>
      <w:r w:rsidR="003E4F88" w:rsidRPr="00503142">
        <w:rPr>
          <w:color w:val="000000" w:themeColor="text1"/>
          <w:sz w:val="28"/>
          <w:szCs w:val="28"/>
        </w:rPr>
        <w:t xml:space="preserve"> </w:t>
      </w:r>
      <w:r w:rsidR="004A3227">
        <w:rPr>
          <w:color w:val="000000" w:themeColor="text1"/>
          <w:sz w:val="28"/>
          <w:szCs w:val="28"/>
        </w:rPr>
        <w:t>3</w:t>
      </w:r>
      <w:r w:rsidRPr="00503142">
        <w:rPr>
          <w:color w:val="000000" w:themeColor="text1"/>
          <w:sz w:val="28"/>
          <w:szCs w:val="28"/>
        </w:rPr>
        <w:t xml:space="preserve"> настояще</w:t>
      </w:r>
      <w:r w:rsidR="00C72CF8" w:rsidRPr="00503142">
        <w:rPr>
          <w:color w:val="000000" w:themeColor="text1"/>
          <w:sz w:val="28"/>
          <w:szCs w:val="28"/>
        </w:rPr>
        <w:t>го Положения</w:t>
      </w:r>
      <w:r w:rsidRPr="00503142">
        <w:rPr>
          <w:color w:val="000000" w:themeColor="text1"/>
          <w:sz w:val="28"/>
          <w:szCs w:val="28"/>
        </w:rPr>
        <w:t>, Комиссия принимает одно из следующих решений:</w:t>
      </w:r>
    </w:p>
    <w:p w:rsidR="00816892" w:rsidRPr="00C72CF8" w:rsidRDefault="00816892" w:rsidP="00583E31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E4F88">
        <w:rPr>
          <w:sz w:val="28"/>
          <w:szCs w:val="28"/>
        </w:rPr>
        <w:t xml:space="preserve">1) установить, что сведения о доходах, расходах, об имуществе и обязательствах имущественного характера, представленные </w:t>
      </w:r>
      <w:r w:rsidR="003E4F88" w:rsidRPr="003E4F88">
        <w:rPr>
          <w:sz w:val="28"/>
          <w:szCs w:val="28"/>
        </w:rPr>
        <w:t xml:space="preserve">лицом, </w:t>
      </w:r>
      <w:r w:rsidR="003E4F88" w:rsidRPr="00C72CF8">
        <w:rPr>
          <w:sz w:val="28"/>
          <w:szCs w:val="28"/>
        </w:rPr>
        <w:t>замещающим муниципальную должность ЗАТО Северск</w:t>
      </w:r>
      <w:r w:rsidRPr="00C72CF8">
        <w:rPr>
          <w:sz w:val="28"/>
          <w:szCs w:val="28"/>
        </w:rPr>
        <w:t>, являются достоверными и полными;</w:t>
      </w:r>
    </w:p>
    <w:p w:rsidR="00816892" w:rsidRPr="00503142" w:rsidRDefault="00816892" w:rsidP="00583E31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72CF8">
        <w:rPr>
          <w:sz w:val="28"/>
          <w:szCs w:val="28"/>
        </w:rPr>
        <w:t xml:space="preserve">2) установить, что сведения о доходах, расходах, об имуществе и обязательствах имущественного характера, представленные </w:t>
      </w:r>
      <w:r w:rsidR="00C72CF8" w:rsidRPr="00C72CF8">
        <w:rPr>
          <w:sz w:val="28"/>
          <w:szCs w:val="28"/>
        </w:rPr>
        <w:t>лицом, замещающим муниципальную должность ЗАТО Северск,</w:t>
      </w:r>
      <w:r w:rsidRPr="00C72CF8">
        <w:rPr>
          <w:sz w:val="28"/>
          <w:szCs w:val="28"/>
        </w:rPr>
        <w:t xml:space="preserve"> являются </w:t>
      </w:r>
      <w:r w:rsidRPr="00503142">
        <w:rPr>
          <w:sz w:val="28"/>
          <w:szCs w:val="28"/>
        </w:rPr>
        <w:t>недостоверными и (или) неполными.</w:t>
      </w:r>
    </w:p>
    <w:p w:rsidR="00816892" w:rsidRPr="00503142" w:rsidRDefault="00816892" w:rsidP="00583E31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3142">
        <w:rPr>
          <w:sz w:val="28"/>
          <w:szCs w:val="28"/>
        </w:rPr>
        <w:t xml:space="preserve">По итогам проверки, проведенной Комиссией в соответствии с </w:t>
      </w:r>
      <w:r w:rsidR="009013DB">
        <w:rPr>
          <w:sz w:val="28"/>
          <w:szCs w:val="28"/>
        </w:rPr>
        <w:t xml:space="preserve">подпунктом «б» </w:t>
      </w:r>
      <w:r w:rsidR="00503142" w:rsidRPr="00503142">
        <w:rPr>
          <w:sz w:val="28"/>
          <w:szCs w:val="28"/>
        </w:rPr>
        <w:t>пункт</w:t>
      </w:r>
      <w:r w:rsidR="009013DB">
        <w:rPr>
          <w:sz w:val="28"/>
          <w:szCs w:val="28"/>
        </w:rPr>
        <w:t>а</w:t>
      </w:r>
      <w:r w:rsidR="00503142" w:rsidRPr="00503142">
        <w:rPr>
          <w:sz w:val="28"/>
          <w:szCs w:val="28"/>
        </w:rPr>
        <w:t xml:space="preserve"> </w:t>
      </w:r>
      <w:r w:rsidR="004A3227">
        <w:rPr>
          <w:sz w:val="28"/>
          <w:szCs w:val="28"/>
        </w:rPr>
        <w:t>3</w:t>
      </w:r>
      <w:r w:rsidR="00503142" w:rsidRPr="00503142">
        <w:rPr>
          <w:sz w:val="28"/>
          <w:szCs w:val="28"/>
        </w:rPr>
        <w:t xml:space="preserve"> настоящего Положения</w:t>
      </w:r>
      <w:r w:rsidRPr="00503142">
        <w:rPr>
          <w:sz w:val="28"/>
          <w:szCs w:val="28"/>
        </w:rPr>
        <w:t>, Комиссия принимает одно из следующих решений:</w:t>
      </w:r>
    </w:p>
    <w:p w:rsidR="00816892" w:rsidRPr="00503142" w:rsidRDefault="00816892" w:rsidP="00583E31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03142">
        <w:rPr>
          <w:sz w:val="28"/>
          <w:szCs w:val="28"/>
        </w:rPr>
        <w:t>1)</w:t>
      </w:r>
      <w:r w:rsidR="00503142" w:rsidRPr="00503142">
        <w:rPr>
          <w:sz w:val="28"/>
          <w:szCs w:val="28"/>
        </w:rPr>
        <w:t xml:space="preserve"> </w:t>
      </w:r>
      <w:r w:rsidRPr="00503142">
        <w:rPr>
          <w:sz w:val="28"/>
          <w:szCs w:val="28"/>
        </w:rPr>
        <w:t xml:space="preserve"> установить, что </w:t>
      </w:r>
      <w:r w:rsidR="00503142" w:rsidRPr="00503142">
        <w:rPr>
          <w:sz w:val="28"/>
          <w:szCs w:val="28"/>
        </w:rPr>
        <w:t xml:space="preserve">лицо, </w:t>
      </w:r>
      <w:r w:rsidR="0050473F" w:rsidRPr="00503142">
        <w:rPr>
          <w:sz w:val="28"/>
          <w:szCs w:val="28"/>
        </w:rPr>
        <w:t>замещающее</w:t>
      </w:r>
      <w:r w:rsidR="00503142" w:rsidRPr="00503142">
        <w:rPr>
          <w:sz w:val="28"/>
          <w:szCs w:val="28"/>
        </w:rPr>
        <w:t xml:space="preserve"> муниципальную должность ЗАТО Северск,</w:t>
      </w:r>
      <w:r w:rsidRPr="00503142">
        <w:rPr>
          <w:sz w:val="28"/>
          <w:szCs w:val="28"/>
        </w:rPr>
        <w:t xml:space="preserve"> соблюдал</w:t>
      </w:r>
      <w:r w:rsidR="00503142" w:rsidRPr="00503142">
        <w:rPr>
          <w:sz w:val="28"/>
          <w:szCs w:val="28"/>
        </w:rPr>
        <w:t>о</w:t>
      </w:r>
      <w:r w:rsidRPr="00503142">
        <w:rPr>
          <w:sz w:val="28"/>
          <w:szCs w:val="28"/>
        </w:rPr>
        <w:t xml:space="preserve"> установленные ограничения и запреты;</w:t>
      </w:r>
    </w:p>
    <w:p w:rsidR="00816892" w:rsidRPr="00503142" w:rsidRDefault="00816892" w:rsidP="00583E31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03142">
        <w:rPr>
          <w:sz w:val="28"/>
          <w:szCs w:val="28"/>
        </w:rPr>
        <w:t xml:space="preserve">2) установить, что </w:t>
      </w:r>
      <w:r w:rsidR="00503142" w:rsidRPr="00503142">
        <w:rPr>
          <w:sz w:val="28"/>
          <w:szCs w:val="28"/>
        </w:rPr>
        <w:t xml:space="preserve">лицо, </w:t>
      </w:r>
      <w:r w:rsidR="0050473F" w:rsidRPr="00503142">
        <w:rPr>
          <w:sz w:val="28"/>
          <w:szCs w:val="28"/>
        </w:rPr>
        <w:t>замещающее</w:t>
      </w:r>
      <w:r w:rsidR="00503142" w:rsidRPr="00503142">
        <w:rPr>
          <w:sz w:val="28"/>
          <w:szCs w:val="28"/>
        </w:rPr>
        <w:t xml:space="preserve"> муниципальную должность ЗАТО Северск, </w:t>
      </w:r>
      <w:r w:rsidRPr="00503142">
        <w:rPr>
          <w:sz w:val="28"/>
          <w:szCs w:val="28"/>
        </w:rPr>
        <w:t>не соблюдал</w:t>
      </w:r>
      <w:r w:rsidR="00503142" w:rsidRPr="00503142">
        <w:rPr>
          <w:sz w:val="28"/>
          <w:szCs w:val="28"/>
        </w:rPr>
        <w:t>о</w:t>
      </w:r>
      <w:r w:rsidRPr="00503142">
        <w:rPr>
          <w:sz w:val="28"/>
          <w:szCs w:val="28"/>
        </w:rPr>
        <w:t xml:space="preserve"> установленные ограничения и запреты.</w:t>
      </w:r>
    </w:p>
    <w:p w:rsidR="00816892" w:rsidRDefault="00816892" w:rsidP="00583E31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013DB">
        <w:rPr>
          <w:sz w:val="28"/>
          <w:szCs w:val="28"/>
        </w:rPr>
        <w:t xml:space="preserve">Комиссия помимо вопросов, связанных с проведением проверки, рассматривает вопросы о непредставлении </w:t>
      </w:r>
      <w:r w:rsidR="00D37796" w:rsidRPr="00503142">
        <w:rPr>
          <w:sz w:val="28"/>
          <w:szCs w:val="28"/>
        </w:rPr>
        <w:t>лицо</w:t>
      </w:r>
      <w:r w:rsidR="00D37796">
        <w:rPr>
          <w:sz w:val="28"/>
          <w:szCs w:val="28"/>
        </w:rPr>
        <w:t>м</w:t>
      </w:r>
      <w:r w:rsidR="00D37796" w:rsidRPr="00503142">
        <w:rPr>
          <w:sz w:val="28"/>
          <w:szCs w:val="28"/>
        </w:rPr>
        <w:t xml:space="preserve">, </w:t>
      </w:r>
      <w:r w:rsidR="0050473F" w:rsidRPr="00503142">
        <w:rPr>
          <w:sz w:val="28"/>
          <w:szCs w:val="28"/>
        </w:rPr>
        <w:t>замещающ</w:t>
      </w:r>
      <w:r w:rsidR="0050473F">
        <w:rPr>
          <w:sz w:val="28"/>
          <w:szCs w:val="28"/>
        </w:rPr>
        <w:t>им</w:t>
      </w:r>
      <w:r w:rsidR="00D37796">
        <w:rPr>
          <w:sz w:val="28"/>
          <w:szCs w:val="28"/>
        </w:rPr>
        <w:t xml:space="preserve"> </w:t>
      </w:r>
      <w:r w:rsidR="00D37796" w:rsidRPr="00503142">
        <w:rPr>
          <w:sz w:val="28"/>
          <w:szCs w:val="28"/>
        </w:rPr>
        <w:t xml:space="preserve">муниципальную должность ЗАТО Северск, </w:t>
      </w:r>
      <w:r w:rsidRPr="009013DB">
        <w:rPr>
          <w:sz w:val="28"/>
          <w:szCs w:val="28"/>
        </w:rPr>
        <w:t>сведений</w:t>
      </w:r>
      <w:r w:rsidR="00EF73FE" w:rsidRPr="00EF73FE">
        <w:rPr>
          <w:sz w:val="28"/>
          <w:szCs w:val="28"/>
        </w:rPr>
        <w:t xml:space="preserve"> </w:t>
      </w:r>
      <w:r w:rsidR="00EF73FE" w:rsidRPr="00B25F4A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9013DB">
        <w:rPr>
          <w:sz w:val="28"/>
          <w:szCs w:val="28"/>
        </w:rPr>
        <w:t xml:space="preserve">, предусмотренных </w:t>
      </w:r>
      <w:r w:rsidR="009013DB" w:rsidRPr="009013DB">
        <w:rPr>
          <w:sz w:val="28"/>
          <w:szCs w:val="28"/>
        </w:rPr>
        <w:t>законодательством</w:t>
      </w:r>
      <w:r w:rsidRPr="009013DB">
        <w:rPr>
          <w:sz w:val="28"/>
          <w:szCs w:val="28"/>
        </w:rPr>
        <w:t>,</w:t>
      </w:r>
      <w:r w:rsidR="009013DB" w:rsidRPr="009013DB">
        <w:rPr>
          <w:sz w:val="28"/>
          <w:szCs w:val="28"/>
        </w:rPr>
        <w:t xml:space="preserve"> а также</w:t>
      </w:r>
      <w:r w:rsidRPr="009013DB">
        <w:rPr>
          <w:sz w:val="28"/>
          <w:szCs w:val="28"/>
        </w:rPr>
        <w:t xml:space="preserve"> представлении</w:t>
      </w:r>
      <w:r w:rsidR="009013DB" w:rsidRPr="009013DB">
        <w:rPr>
          <w:sz w:val="28"/>
          <w:szCs w:val="28"/>
        </w:rPr>
        <w:t xml:space="preserve"> их</w:t>
      </w:r>
      <w:r w:rsidRPr="009013DB">
        <w:rPr>
          <w:sz w:val="28"/>
          <w:szCs w:val="28"/>
        </w:rPr>
        <w:t xml:space="preserve"> с нарушением установленного срока</w:t>
      </w:r>
      <w:r w:rsidR="009013DB" w:rsidRPr="009013DB">
        <w:rPr>
          <w:sz w:val="28"/>
          <w:szCs w:val="28"/>
        </w:rPr>
        <w:t>.</w:t>
      </w:r>
    </w:p>
    <w:p w:rsidR="003E09FD" w:rsidRPr="003E09FD" w:rsidRDefault="003E09FD" w:rsidP="00583E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503142">
        <w:rPr>
          <w:sz w:val="28"/>
          <w:szCs w:val="28"/>
        </w:rPr>
        <w:t>ицо, заме</w:t>
      </w:r>
      <w:r w:rsidR="001A3AB3">
        <w:rPr>
          <w:sz w:val="28"/>
          <w:szCs w:val="28"/>
        </w:rPr>
        <w:t>щ</w:t>
      </w:r>
      <w:r w:rsidRPr="00503142">
        <w:rPr>
          <w:sz w:val="28"/>
          <w:szCs w:val="28"/>
        </w:rPr>
        <w:t>аю</w:t>
      </w:r>
      <w:r w:rsidR="001A3AB3">
        <w:rPr>
          <w:sz w:val="28"/>
          <w:szCs w:val="28"/>
        </w:rPr>
        <w:t>щ</w:t>
      </w:r>
      <w:r w:rsidRPr="00503142">
        <w:rPr>
          <w:sz w:val="28"/>
          <w:szCs w:val="28"/>
        </w:rPr>
        <w:t>ее муниципальную должность ЗАТО Северск</w:t>
      </w:r>
      <w:r w:rsidR="004A3227">
        <w:rPr>
          <w:sz w:val="28"/>
          <w:szCs w:val="28"/>
        </w:rPr>
        <w:t>,</w:t>
      </w:r>
      <w:r w:rsidRPr="003E09FD">
        <w:rPr>
          <w:rFonts w:ascii="Times New Roman" w:eastAsia="Calibri" w:hAnsi="Times New Roman"/>
          <w:sz w:val="28"/>
          <w:szCs w:val="28"/>
        </w:rPr>
        <w:t xml:space="preserve"> при проведении в отношении него проверки вправе:</w:t>
      </w:r>
    </w:p>
    <w:p w:rsidR="003E09FD" w:rsidRPr="003E09FD" w:rsidRDefault="003E09FD" w:rsidP="00583E31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E09FD">
        <w:rPr>
          <w:rFonts w:ascii="Times New Roman" w:eastAsia="Calibri" w:hAnsi="Times New Roman"/>
          <w:sz w:val="28"/>
          <w:szCs w:val="28"/>
        </w:rPr>
        <w:t xml:space="preserve">1) </w:t>
      </w:r>
      <w:r w:rsidR="001A3AB3">
        <w:rPr>
          <w:rFonts w:ascii="Times New Roman" w:eastAsia="Calibri" w:hAnsi="Times New Roman"/>
          <w:sz w:val="28"/>
          <w:szCs w:val="28"/>
        </w:rPr>
        <w:t xml:space="preserve"> </w:t>
      </w:r>
      <w:r w:rsidRPr="003E09FD">
        <w:rPr>
          <w:rFonts w:ascii="Times New Roman" w:eastAsia="Calibri" w:hAnsi="Times New Roman"/>
          <w:sz w:val="28"/>
          <w:szCs w:val="28"/>
        </w:rPr>
        <w:t xml:space="preserve">знакомиться с информацией, поступившей от органов и организаций, указанных в </w:t>
      </w:r>
      <w:r>
        <w:rPr>
          <w:rFonts w:ascii="Times New Roman" w:eastAsia="Calibri" w:hAnsi="Times New Roman"/>
          <w:sz w:val="28"/>
          <w:szCs w:val="28"/>
        </w:rPr>
        <w:t xml:space="preserve">пункте </w:t>
      </w:r>
      <w:r w:rsidR="00980673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Положения</w:t>
      </w:r>
      <w:r w:rsidRPr="003E09FD">
        <w:rPr>
          <w:rFonts w:ascii="Times New Roman" w:eastAsia="Calibri" w:hAnsi="Times New Roman"/>
          <w:sz w:val="28"/>
          <w:szCs w:val="28"/>
        </w:rPr>
        <w:t>;</w:t>
      </w:r>
    </w:p>
    <w:p w:rsidR="003E09FD" w:rsidRDefault="003E09FD" w:rsidP="00583E31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E09FD">
        <w:rPr>
          <w:rFonts w:ascii="Times New Roman" w:eastAsia="Calibri" w:hAnsi="Times New Roman"/>
          <w:sz w:val="28"/>
          <w:szCs w:val="28"/>
        </w:rPr>
        <w:t>2) давать пояснения в письменной форме в ходе проверки и по результатам проверки;</w:t>
      </w:r>
    </w:p>
    <w:p w:rsidR="00980673" w:rsidRPr="0043094E" w:rsidRDefault="00980673" w:rsidP="00980673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3)  </w:t>
      </w:r>
      <w:r w:rsidRPr="00980673">
        <w:rPr>
          <w:rFonts w:eastAsia="Calibri"/>
          <w:sz w:val="28"/>
          <w:szCs w:val="28"/>
        </w:rPr>
        <w:t xml:space="preserve">обращаться </w:t>
      </w:r>
      <w:r w:rsidRPr="00CF3211">
        <w:rPr>
          <w:rFonts w:eastAsia="Calibri"/>
          <w:sz w:val="28"/>
          <w:szCs w:val="28"/>
        </w:rPr>
        <w:t xml:space="preserve">в Комиссию с подлежащим удовлетворению ходатайством о проведении с ним собеседования, предусмотренного </w:t>
      </w:r>
      <w:hyperlink r:id="rId18" w:history="1">
        <w:r w:rsidRPr="00CF3211">
          <w:rPr>
            <w:rFonts w:eastAsia="Calibri"/>
            <w:sz w:val="28"/>
            <w:szCs w:val="28"/>
          </w:rPr>
          <w:t>подпунктом 3 пункта</w:t>
        </w:r>
      </w:hyperlink>
      <w:r w:rsidRPr="00CF3211">
        <w:rPr>
          <w:rFonts w:eastAsia="Calibri"/>
          <w:sz w:val="28"/>
          <w:szCs w:val="28"/>
        </w:rPr>
        <w:t xml:space="preserve"> 14 настоящего Положения</w:t>
      </w:r>
      <w:r w:rsidR="0043094E" w:rsidRPr="0043094E">
        <w:rPr>
          <w:rFonts w:eastAsia="Calibri"/>
          <w:sz w:val="28"/>
          <w:szCs w:val="28"/>
        </w:rPr>
        <w:t>;</w:t>
      </w:r>
    </w:p>
    <w:p w:rsidR="003E09FD" w:rsidRPr="003E09FD" w:rsidRDefault="00980673" w:rsidP="00583E31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3E09FD" w:rsidRPr="003E09FD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E09FD" w:rsidRPr="003E09FD">
        <w:rPr>
          <w:rFonts w:ascii="Times New Roman" w:eastAsia="Calibri" w:hAnsi="Times New Roman"/>
          <w:sz w:val="28"/>
          <w:szCs w:val="28"/>
        </w:rPr>
        <w:t>представлять дополнительные материалы и давать по ним пояснения в письменной форме</w:t>
      </w:r>
      <w:r w:rsidR="00F74084">
        <w:rPr>
          <w:rFonts w:ascii="Times New Roman" w:eastAsia="Calibri" w:hAnsi="Times New Roman"/>
          <w:sz w:val="28"/>
          <w:szCs w:val="28"/>
        </w:rPr>
        <w:t>.</w:t>
      </w:r>
    </w:p>
    <w:p w:rsidR="00D87DF5" w:rsidRPr="00D87DF5" w:rsidRDefault="00D87DF5" w:rsidP="004A241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87DF5">
        <w:rPr>
          <w:rFonts w:ascii="Times New Roman" w:eastAsia="Calibri" w:hAnsi="Times New Roman"/>
          <w:sz w:val="28"/>
          <w:szCs w:val="28"/>
        </w:rPr>
        <w:t xml:space="preserve"> В случае если лицо, замещающее </w:t>
      </w:r>
      <w:r>
        <w:rPr>
          <w:rFonts w:ascii="Times New Roman" w:eastAsia="Calibri" w:hAnsi="Times New Roman"/>
          <w:sz w:val="28"/>
          <w:szCs w:val="28"/>
        </w:rPr>
        <w:t>муниципальную</w:t>
      </w:r>
      <w:r w:rsidRPr="00D87DF5">
        <w:rPr>
          <w:rFonts w:ascii="Times New Roman" w:eastAsia="Calibri" w:hAnsi="Times New Roman"/>
          <w:sz w:val="28"/>
          <w:szCs w:val="28"/>
        </w:rPr>
        <w:t xml:space="preserve"> должность </w:t>
      </w:r>
      <w:r>
        <w:rPr>
          <w:rFonts w:ascii="Times New Roman" w:eastAsia="Calibri" w:hAnsi="Times New Roman"/>
          <w:sz w:val="28"/>
          <w:szCs w:val="28"/>
        </w:rPr>
        <w:t>ЗАТО Северск</w:t>
      </w:r>
      <w:r w:rsidRPr="00D87DF5">
        <w:rPr>
          <w:rFonts w:ascii="Times New Roman" w:eastAsia="Calibri" w:hAnsi="Times New Roman"/>
          <w:sz w:val="28"/>
          <w:szCs w:val="28"/>
        </w:rPr>
        <w:t>, обнаружил</w:t>
      </w:r>
      <w:r>
        <w:rPr>
          <w:rFonts w:ascii="Times New Roman" w:eastAsia="Calibri" w:hAnsi="Times New Roman"/>
          <w:sz w:val="28"/>
          <w:szCs w:val="28"/>
        </w:rPr>
        <w:t>о</w:t>
      </w:r>
      <w:r w:rsidRPr="00D87DF5">
        <w:rPr>
          <w:rFonts w:ascii="Times New Roman" w:eastAsia="Calibri" w:hAnsi="Times New Roman"/>
          <w:sz w:val="28"/>
          <w:szCs w:val="28"/>
        </w:rPr>
        <w:t>, что в представленных им сведениях о доходах, об имуществе и обязательствах имущественного характера, либо в представленных сведениях о расходах не отражены или не полностью отражены какие-либо сведения либо имеются ошибки, он</w:t>
      </w:r>
      <w:r w:rsidR="007777A3">
        <w:rPr>
          <w:rFonts w:ascii="Times New Roman" w:eastAsia="Calibri" w:hAnsi="Times New Roman"/>
          <w:sz w:val="28"/>
          <w:szCs w:val="28"/>
        </w:rPr>
        <w:t>о</w:t>
      </w:r>
      <w:r w:rsidRPr="00D87DF5">
        <w:rPr>
          <w:rFonts w:ascii="Times New Roman" w:eastAsia="Calibri" w:hAnsi="Times New Roman"/>
          <w:sz w:val="28"/>
          <w:szCs w:val="28"/>
        </w:rPr>
        <w:t xml:space="preserve"> вправе представить уточненные сведения.</w:t>
      </w:r>
      <w:r w:rsidR="004A241C">
        <w:rPr>
          <w:rFonts w:ascii="Times New Roman" w:eastAsia="Calibri" w:hAnsi="Times New Roman"/>
          <w:sz w:val="28"/>
          <w:szCs w:val="28"/>
        </w:rPr>
        <w:t xml:space="preserve"> </w:t>
      </w:r>
      <w:r w:rsidRPr="00D87DF5">
        <w:rPr>
          <w:rFonts w:ascii="Times New Roman" w:eastAsia="Calibri" w:hAnsi="Times New Roman"/>
          <w:sz w:val="28"/>
          <w:szCs w:val="28"/>
        </w:rPr>
        <w:t>Лицо, за</w:t>
      </w:r>
      <w:r w:rsidRPr="004A241C">
        <w:rPr>
          <w:rFonts w:ascii="Times New Roman" w:eastAsia="Calibri" w:hAnsi="Times New Roman"/>
          <w:sz w:val="28"/>
          <w:szCs w:val="28"/>
        </w:rPr>
        <w:t>мещающее муниципальную</w:t>
      </w:r>
      <w:r w:rsidRPr="00D87DF5">
        <w:rPr>
          <w:rFonts w:ascii="Times New Roman" w:eastAsia="Calibri" w:hAnsi="Times New Roman"/>
          <w:sz w:val="28"/>
          <w:szCs w:val="28"/>
        </w:rPr>
        <w:t xml:space="preserve"> должность </w:t>
      </w:r>
      <w:r w:rsidRPr="004A241C">
        <w:rPr>
          <w:rFonts w:ascii="Times New Roman" w:eastAsia="Calibri" w:hAnsi="Times New Roman"/>
          <w:sz w:val="28"/>
          <w:szCs w:val="28"/>
        </w:rPr>
        <w:t>ЗАТО Северск</w:t>
      </w:r>
      <w:r w:rsidRPr="00D87DF5">
        <w:rPr>
          <w:rFonts w:ascii="Times New Roman" w:eastAsia="Calibri" w:hAnsi="Times New Roman"/>
          <w:sz w:val="28"/>
          <w:szCs w:val="28"/>
        </w:rPr>
        <w:t xml:space="preserve">, представляет уточненные </w:t>
      </w:r>
      <w:r w:rsidR="00471511">
        <w:rPr>
          <w:rFonts w:ascii="Times New Roman" w:eastAsia="Calibri" w:hAnsi="Times New Roman"/>
          <w:sz w:val="28"/>
          <w:szCs w:val="28"/>
        </w:rPr>
        <w:t>данные</w:t>
      </w:r>
      <w:r w:rsidRPr="00D87DF5">
        <w:rPr>
          <w:rFonts w:ascii="Times New Roman" w:eastAsia="Calibri" w:hAnsi="Times New Roman"/>
          <w:sz w:val="28"/>
          <w:szCs w:val="28"/>
        </w:rPr>
        <w:t xml:space="preserve"> в течение одного месяца после окончания срока</w:t>
      </w:r>
      <w:r w:rsidRPr="004A241C">
        <w:rPr>
          <w:rFonts w:ascii="Times New Roman" w:eastAsia="Calibri" w:hAnsi="Times New Roman"/>
          <w:sz w:val="28"/>
          <w:szCs w:val="28"/>
        </w:rPr>
        <w:t xml:space="preserve"> для предоставления соответствующих сведений</w:t>
      </w:r>
      <w:r w:rsidRPr="00D87DF5">
        <w:rPr>
          <w:rFonts w:ascii="Times New Roman" w:eastAsia="Calibri" w:hAnsi="Times New Roman"/>
          <w:sz w:val="28"/>
          <w:szCs w:val="28"/>
        </w:rPr>
        <w:t xml:space="preserve">. </w:t>
      </w:r>
    </w:p>
    <w:p w:rsidR="003E09FD" w:rsidRPr="003E09FD" w:rsidRDefault="003E09FD" w:rsidP="00A9691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3E09FD">
        <w:rPr>
          <w:rFonts w:ascii="Times New Roman" w:eastAsia="Calibri" w:hAnsi="Times New Roman"/>
          <w:sz w:val="28"/>
          <w:szCs w:val="28"/>
        </w:rPr>
        <w:t xml:space="preserve"> При проведении проверки председатель Комиссии либо уполномоченный им член Комиссии вправе:</w:t>
      </w:r>
    </w:p>
    <w:p w:rsidR="003E09FD" w:rsidRPr="003E09FD" w:rsidRDefault="003E09FD" w:rsidP="00A969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3E09FD">
        <w:rPr>
          <w:rFonts w:ascii="Times New Roman" w:eastAsia="Calibri" w:hAnsi="Times New Roman"/>
          <w:sz w:val="28"/>
          <w:szCs w:val="28"/>
        </w:rPr>
        <w:t xml:space="preserve">изучать представленные </w:t>
      </w:r>
      <w:r w:rsidR="00F74084" w:rsidRPr="00503142">
        <w:rPr>
          <w:sz w:val="28"/>
          <w:szCs w:val="28"/>
        </w:rPr>
        <w:t>лицо</w:t>
      </w:r>
      <w:r w:rsidR="00F74084">
        <w:rPr>
          <w:sz w:val="28"/>
          <w:szCs w:val="28"/>
        </w:rPr>
        <w:t>м</w:t>
      </w:r>
      <w:r w:rsidR="001A3AB3">
        <w:rPr>
          <w:sz w:val="28"/>
          <w:szCs w:val="28"/>
        </w:rPr>
        <w:t>, замещающ</w:t>
      </w:r>
      <w:r w:rsidR="00F74084">
        <w:rPr>
          <w:sz w:val="28"/>
          <w:szCs w:val="28"/>
        </w:rPr>
        <w:t>им</w:t>
      </w:r>
      <w:r w:rsidR="00F74084" w:rsidRPr="00503142">
        <w:rPr>
          <w:sz w:val="28"/>
          <w:szCs w:val="28"/>
        </w:rPr>
        <w:t xml:space="preserve"> муниципальную должность ЗАТО Северск</w:t>
      </w:r>
      <w:r w:rsidR="00F74084">
        <w:rPr>
          <w:sz w:val="28"/>
          <w:szCs w:val="28"/>
        </w:rPr>
        <w:t>,</w:t>
      </w:r>
      <w:r w:rsidR="00F74084" w:rsidRPr="003E09FD">
        <w:rPr>
          <w:rFonts w:ascii="Times New Roman" w:eastAsia="Calibri" w:hAnsi="Times New Roman"/>
          <w:sz w:val="28"/>
          <w:szCs w:val="28"/>
        </w:rPr>
        <w:t xml:space="preserve"> </w:t>
      </w:r>
      <w:r w:rsidRPr="003E09FD">
        <w:rPr>
          <w:rFonts w:ascii="Times New Roman" w:eastAsia="Calibri" w:hAnsi="Times New Roman"/>
          <w:sz w:val="28"/>
          <w:szCs w:val="28"/>
        </w:rPr>
        <w:t>сведения о доходах, расходах,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A96919" w:rsidRPr="00A96919" w:rsidRDefault="003E09FD" w:rsidP="005839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3E09FD">
        <w:rPr>
          <w:rFonts w:ascii="Times New Roman" w:eastAsia="Calibri" w:hAnsi="Times New Roman"/>
          <w:sz w:val="28"/>
          <w:szCs w:val="28"/>
        </w:rPr>
        <w:t xml:space="preserve">получать от </w:t>
      </w:r>
      <w:r w:rsidR="00F74084">
        <w:rPr>
          <w:sz w:val="28"/>
          <w:szCs w:val="28"/>
        </w:rPr>
        <w:t>лица</w:t>
      </w:r>
      <w:r w:rsidR="001A3AB3">
        <w:rPr>
          <w:sz w:val="28"/>
          <w:szCs w:val="28"/>
        </w:rPr>
        <w:t>, замещающ</w:t>
      </w:r>
      <w:r w:rsidR="00F74084" w:rsidRPr="00503142">
        <w:rPr>
          <w:sz w:val="28"/>
          <w:szCs w:val="28"/>
        </w:rPr>
        <w:t>е</w:t>
      </w:r>
      <w:r w:rsidR="00F74084">
        <w:rPr>
          <w:sz w:val="28"/>
          <w:szCs w:val="28"/>
        </w:rPr>
        <w:t>го</w:t>
      </w:r>
      <w:r w:rsidR="00F74084" w:rsidRPr="00503142">
        <w:rPr>
          <w:sz w:val="28"/>
          <w:szCs w:val="28"/>
        </w:rPr>
        <w:t xml:space="preserve"> муниципальную должность ЗАТО Северск</w:t>
      </w:r>
      <w:r w:rsidR="00F74084">
        <w:rPr>
          <w:sz w:val="28"/>
          <w:szCs w:val="28"/>
        </w:rPr>
        <w:t>,</w:t>
      </w:r>
      <w:r w:rsidR="00F74084" w:rsidRPr="003E09FD">
        <w:rPr>
          <w:rFonts w:ascii="Times New Roman" w:eastAsia="Calibri" w:hAnsi="Times New Roman"/>
          <w:sz w:val="28"/>
          <w:szCs w:val="28"/>
        </w:rPr>
        <w:t xml:space="preserve"> </w:t>
      </w:r>
      <w:r w:rsidRPr="003E09FD">
        <w:rPr>
          <w:rFonts w:ascii="Times New Roman" w:eastAsia="Calibri" w:hAnsi="Times New Roman"/>
          <w:sz w:val="28"/>
          <w:szCs w:val="28"/>
        </w:rPr>
        <w:t xml:space="preserve">пояснения по представленным им сведениям </w:t>
      </w:r>
      <w:r w:rsidR="00EB1F2B" w:rsidRPr="00EB1F2B">
        <w:rPr>
          <w:rFonts w:eastAsia="Calibri" w:cs="Times New Roman CYR"/>
          <w:sz w:val="28"/>
          <w:szCs w:val="28"/>
        </w:rPr>
        <w:t>о доходах, расходах, об имуществе и обязательствах имущественного характера</w:t>
      </w:r>
      <w:bookmarkStart w:id="3" w:name="Par14"/>
      <w:bookmarkEnd w:id="3"/>
      <w:r w:rsidR="00EB1F2B" w:rsidRPr="00EB1F2B">
        <w:rPr>
          <w:rFonts w:eastAsia="Calibri" w:cs="Times New Roman CYR"/>
          <w:sz w:val="28"/>
          <w:szCs w:val="28"/>
        </w:rPr>
        <w:t>, а также пояснения по представленным им дополнительным материалам</w:t>
      </w:r>
      <w:r w:rsidR="00A96919" w:rsidRPr="00A96919">
        <w:rPr>
          <w:rFonts w:eastAsia="Calibri" w:cs="Times New Roman CYR"/>
          <w:sz w:val="28"/>
          <w:szCs w:val="28"/>
        </w:rPr>
        <w:t>;</w:t>
      </w:r>
    </w:p>
    <w:p w:rsidR="00EB1F2B" w:rsidRPr="00EB1F2B" w:rsidRDefault="00A96919" w:rsidP="0023531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3E09FD">
        <w:rPr>
          <w:rFonts w:ascii="Times New Roman" w:eastAsia="Calibri" w:hAnsi="Times New Roman"/>
          <w:sz w:val="28"/>
          <w:szCs w:val="28"/>
        </w:rPr>
        <w:t xml:space="preserve">проводить собеседование с </w:t>
      </w:r>
      <w:r w:rsidR="001A3AB3">
        <w:rPr>
          <w:sz w:val="28"/>
          <w:szCs w:val="28"/>
        </w:rPr>
        <w:t>лицом, замещающ</w:t>
      </w:r>
      <w:r w:rsidRPr="00235313">
        <w:rPr>
          <w:sz w:val="28"/>
          <w:szCs w:val="28"/>
        </w:rPr>
        <w:t xml:space="preserve">им муниципальную должность </w:t>
      </w:r>
      <w:r w:rsidRPr="00235313">
        <w:rPr>
          <w:rFonts w:ascii="Times New Roman" w:hAnsi="Times New Roman"/>
          <w:sz w:val="28"/>
          <w:szCs w:val="28"/>
        </w:rPr>
        <w:t>ЗАТО Северск</w:t>
      </w:r>
      <w:r w:rsidRPr="003E09FD">
        <w:rPr>
          <w:rFonts w:ascii="Times New Roman" w:eastAsia="Calibri" w:hAnsi="Times New Roman"/>
          <w:sz w:val="28"/>
          <w:szCs w:val="28"/>
        </w:rPr>
        <w:t>, в отношении которого проводится проверка</w:t>
      </w:r>
      <w:r w:rsidR="00EB1F2B" w:rsidRPr="00EB1F2B">
        <w:rPr>
          <w:rFonts w:eastAsia="Calibri" w:cs="Times New Roman CYR"/>
          <w:sz w:val="28"/>
          <w:szCs w:val="28"/>
        </w:rPr>
        <w:t>;</w:t>
      </w:r>
    </w:p>
    <w:p w:rsidR="00EB1F2B" w:rsidRPr="00EB1F2B" w:rsidRDefault="00EB1F2B" w:rsidP="00A969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bookmarkStart w:id="4" w:name="Par15"/>
      <w:bookmarkEnd w:id="4"/>
      <w:r w:rsidRPr="00EB1F2B">
        <w:rPr>
          <w:rFonts w:eastAsia="Calibri" w:cs="Times New Roman CYR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</w:t>
      </w:r>
      <w:r w:rsidR="00362F5E">
        <w:rPr>
          <w:rFonts w:eastAsia="Calibri" w:cs="Times New Roman CYR"/>
          <w:sz w:val="28"/>
          <w:szCs w:val="28"/>
        </w:rPr>
        <w:t>об имеющихся у них сведениях по</w:t>
      </w:r>
      <w:r w:rsidR="00C136B2">
        <w:rPr>
          <w:rFonts w:eastAsia="Calibri" w:cs="Times New Roman CYR"/>
          <w:sz w:val="28"/>
          <w:szCs w:val="28"/>
        </w:rPr>
        <w:t xml:space="preserve"> вопросам</w:t>
      </w:r>
      <w:r w:rsidR="00362F5E">
        <w:rPr>
          <w:rFonts w:eastAsia="Calibri" w:cs="Times New Roman CYR"/>
          <w:sz w:val="28"/>
          <w:szCs w:val="28"/>
        </w:rPr>
        <w:t>,</w:t>
      </w:r>
      <w:r w:rsidR="00C136B2">
        <w:rPr>
          <w:rFonts w:eastAsia="Calibri" w:cs="Times New Roman CYR"/>
          <w:sz w:val="28"/>
          <w:szCs w:val="28"/>
        </w:rPr>
        <w:t xml:space="preserve"> </w:t>
      </w:r>
      <w:r w:rsidR="00D44BDD">
        <w:rPr>
          <w:rFonts w:eastAsia="Calibri" w:cs="Times New Roman CYR"/>
          <w:sz w:val="28"/>
          <w:szCs w:val="28"/>
        </w:rPr>
        <w:t xml:space="preserve">указанным в пункте 3 настоящего </w:t>
      </w:r>
      <w:r w:rsidR="00C136B2">
        <w:rPr>
          <w:rFonts w:eastAsia="Calibri" w:cs="Times New Roman CYR"/>
          <w:sz w:val="28"/>
          <w:szCs w:val="28"/>
        </w:rPr>
        <w:t>Положения</w:t>
      </w:r>
      <w:r w:rsidRPr="00EB1F2B">
        <w:rPr>
          <w:rFonts w:eastAsia="Calibri" w:cs="Times New Roman CYR"/>
          <w:sz w:val="28"/>
          <w:szCs w:val="28"/>
        </w:rPr>
        <w:t>;</w:t>
      </w:r>
    </w:p>
    <w:p w:rsidR="00EB1F2B" w:rsidRPr="00EB1F2B" w:rsidRDefault="00EB1F2B" w:rsidP="00A969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EB1F2B">
        <w:rPr>
          <w:rFonts w:eastAsia="Calibri" w:cs="Times New Roman CYR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EB1F2B" w:rsidRPr="00EB1F2B" w:rsidRDefault="00EB1F2B" w:rsidP="0008399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EB1F2B">
        <w:rPr>
          <w:rFonts w:eastAsia="Calibri" w:cs="Times New Roman CYR"/>
          <w:sz w:val="28"/>
          <w:szCs w:val="28"/>
        </w:rPr>
        <w:lastRenderedPageBreak/>
        <w:t xml:space="preserve">осуществлять анализ сведений, представленных лицом,  замещающим </w:t>
      </w:r>
      <w:r w:rsidR="00235313">
        <w:rPr>
          <w:rFonts w:eastAsia="Calibri" w:cs="Times New Roman CYR"/>
          <w:sz w:val="28"/>
          <w:szCs w:val="28"/>
        </w:rPr>
        <w:t>муниципальную должность ЗАТО Северск</w:t>
      </w:r>
      <w:r w:rsidRPr="00EB1F2B">
        <w:rPr>
          <w:rFonts w:eastAsia="Calibri" w:cs="Times New Roman CYR"/>
          <w:sz w:val="28"/>
          <w:szCs w:val="28"/>
        </w:rPr>
        <w:t xml:space="preserve"> в соответствии с законодательством Российской Федерации о противодействии коррупции.</w:t>
      </w:r>
    </w:p>
    <w:p w:rsidR="00EB1F2B" w:rsidRPr="00EB1F2B" w:rsidRDefault="00EB1F2B" w:rsidP="009E6BC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eastAsia="Calibri" w:cs="Times New Roman CYR"/>
          <w:sz w:val="28"/>
          <w:szCs w:val="28"/>
        </w:rPr>
      </w:pPr>
      <w:r w:rsidRPr="00EB1F2B">
        <w:rPr>
          <w:rFonts w:eastAsia="Calibri" w:cs="Times New Roman CYR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9C401D">
        <w:rPr>
          <w:rFonts w:eastAsia="Calibri" w:cs="Times New Roman CYR"/>
          <w:sz w:val="28"/>
          <w:szCs w:val="28"/>
        </w:rPr>
        <w:t>по ходатайству Комиссии Председателем Думы</w:t>
      </w:r>
      <w:r w:rsidRPr="00EB1F2B">
        <w:rPr>
          <w:rFonts w:eastAsia="Calibri" w:cs="Times New Roman CYR"/>
          <w:sz w:val="28"/>
          <w:szCs w:val="28"/>
        </w:rPr>
        <w:t>.</w:t>
      </w:r>
    </w:p>
    <w:p w:rsidR="003E09FD" w:rsidRPr="003E09FD" w:rsidRDefault="003E09FD" w:rsidP="009E6BC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3E09FD">
        <w:rPr>
          <w:rFonts w:ascii="Times New Roman" w:eastAsia="Calibri" w:hAnsi="Times New Roman"/>
          <w:sz w:val="28"/>
          <w:szCs w:val="28"/>
        </w:rPr>
        <w:t xml:space="preserve">В запросе, предусмотренном </w:t>
      </w:r>
      <w:hyperlink w:anchor="Par14" w:history="1">
        <w:r w:rsidR="004B3B46" w:rsidRPr="004B3B46">
          <w:rPr>
            <w:rFonts w:ascii="Times New Roman" w:eastAsia="Calibri" w:hAnsi="Times New Roman"/>
            <w:sz w:val="28"/>
            <w:szCs w:val="28"/>
          </w:rPr>
          <w:t xml:space="preserve">подпунктом </w:t>
        </w:r>
        <w:r w:rsidR="00583994">
          <w:rPr>
            <w:rFonts w:ascii="Times New Roman" w:eastAsia="Calibri" w:hAnsi="Times New Roman"/>
            <w:sz w:val="28"/>
            <w:szCs w:val="28"/>
          </w:rPr>
          <w:t>4</w:t>
        </w:r>
        <w:r w:rsidR="004B3B46" w:rsidRPr="004B3B46">
          <w:rPr>
            <w:rFonts w:ascii="Times New Roman" w:eastAsia="Calibri" w:hAnsi="Times New Roman"/>
            <w:sz w:val="28"/>
            <w:szCs w:val="28"/>
          </w:rPr>
          <w:t xml:space="preserve"> пункта 1</w:t>
        </w:r>
        <w:r w:rsidR="00362F5E">
          <w:rPr>
            <w:rFonts w:ascii="Times New Roman" w:eastAsia="Calibri" w:hAnsi="Times New Roman"/>
            <w:sz w:val="28"/>
            <w:szCs w:val="28"/>
          </w:rPr>
          <w:t>4</w:t>
        </w:r>
        <w:r w:rsidR="009E6BCF">
          <w:rPr>
            <w:rFonts w:ascii="Times New Roman" w:eastAsia="Calibri" w:hAnsi="Times New Roman"/>
            <w:sz w:val="28"/>
            <w:szCs w:val="28"/>
          </w:rPr>
          <w:t xml:space="preserve"> и в пункте 1</w:t>
        </w:r>
        <w:r w:rsidR="00362F5E">
          <w:rPr>
            <w:rFonts w:ascii="Times New Roman" w:eastAsia="Calibri" w:hAnsi="Times New Roman"/>
            <w:sz w:val="28"/>
            <w:szCs w:val="28"/>
          </w:rPr>
          <w:t>5</w:t>
        </w:r>
        <w:r w:rsidR="00583994">
          <w:rPr>
            <w:rFonts w:ascii="Times New Roman" w:eastAsia="Calibri" w:hAnsi="Times New Roman"/>
            <w:sz w:val="28"/>
            <w:szCs w:val="28"/>
          </w:rPr>
          <w:t xml:space="preserve"> настоящего П</w:t>
        </w:r>
        <w:r w:rsidR="004B3B46" w:rsidRPr="004B3B46">
          <w:rPr>
            <w:rFonts w:ascii="Times New Roman" w:eastAsia="Calibri" w:hAnsi="Times New Roman"/>
            <w:sz w:val="28"/>
            <w:szCs w:val="28"/>
          </w:rPr>
          <w:t>оложения</w:t>
        </w:r>
      </w:hyperlink>
      <w:r w:rsidRPr="003E09FD">
        <w:rPr>
          <w:rFonts w:ascii="Times New Roman" w:eastAsia="Calibri" w:hAnsi="Times New Roman"/>
          <w:sz w:val="28"/>
          <w:szCs w:val="28"/>
        </w:rPr>
        <w:t>, указываются:</w:t>
      </w:r>
    </w:p>
    <w:p w:rsidR="009E6BCF" w:rsidRPr="009E6BCF" w:rsidRDefault="009E6BCF" w:rsidP="009E6BC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E6BCF">
        <w:rPr>
          <w:rFonts w:ascii="Times New Roman" w:eastAsia="Calibri" w:hAnsi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9E6BCF" w:rsidRPr="009E6BCF" w:rsidRDefault="009E6BCF" w:rsidP="009E6BC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E6BCF">
        <w:rPr>
          <w:rFonts w:ascii="Times New Roman" w:eastAsia="Calibri" w:hAnsi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9E6BCF" w:rsidRPr="009E6BCF" w:rsidRDefault="009E6BCF" w:rsidP="009E6BC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E6BCF">
        <w:rPr>
          <w:rFonts w:ascii="Times New Roman" w:eastAsia="Calibri" w:hAnsi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rFonts w:ascii="Times New Roman" w:eastAsia="Calibri" w:hAnsi="Times New Roman"/>
          <w:sz w:val="28"/>
          <w:szCs w:val="28"/>
        </w:rPr>
        <w:t xml:space="preserve"> муниципальную </w:t>
      </w:r>
      <w:r w:rsidRPr="009E6BCF">
        <w:rPr>
          <w:rFonts w:ascii="Times New Roman" w:eastAsia="Calibri" w:hAnsi="Times New Roman"/>
          <w:sz w:val="28"/>
          <w:szCs w:val="28"/>
        </w:rPr>
        <w:t xml:space="preserve">должность </w:t>
      </w:r>
      <w:r>
        <w:rPr>
          <w:rFonts w:ascii="Times New Roman" w:eastAsia="Calibri" w:hAnsi="Times New Roman"/>
          <w:sz w:val="28"/>
          <w:szCs w:val="28"/>
        </w:rPr>
        <w:t>ЗАТО Северск</w:t>
      </w:r>
      <w:r w:rsidRPr="009E6BCF">
        <w:rPr>
          <w:rFonts w:ascii="Times New Roman" w:eastAsia="Calibri" w:hAnsi="Times New Roman"/>
          <w:sz w:val="28"/>
          <w:szCs w:val="28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</w:t>
      </w:r>
      <w:r>
        <w:rPr>
          <w:rFonts w:ascii="Times New Roman" w:eastAsia="Calibri" w:hAnsi="Times New Roman"/>
          <w:sz w:val="28"/>
          <w:szCs w:val="28"/>
        </w:rPr>
        <w:t>муниципальную</w:t>
      </w:r>
      <w:r w:rsidRPr="009E6BCF">
        <w:rPr>
          <w:rFonts w:ascii="Times New Roman" w:eastAsia="Calibri" w:hAnsi="Times New Roman"/>
          <w:sz w:val="28"/>
          <w:szCs w:val="28"/>
        </w:rPr>
        <w:t xml:space="preserve"> должность </w:t>
      </w:r>
      <w:r>
        <w:rPr>
          <w:rFonts w:ascii="Times New Roman" w:eastAsia="Calibri" w:hAnsi="Times New Roman"/>
          <w:sz w:val="28"/>
          <w:szCs w:val="28"/>
        </w:rPr>
        <w:t>ЗАТО Северск</w:t>
      </w:r>
      <w:r w:rsidRPr="009E6BCF">
        <w:rPr>
          <w:rFonts w:ascii="Times New Roman" w:eastAsia="Calibri" w:hAnsi="Times New Roman"/>
          <w:sz w:val="28"/>
          <w:szCs w:val="28"/>
        </w:rPr>
        <w:t>, в отношении которого имеются сведения о несоблюдении им установленных ограничений;</w:t>
      </w:r>
    </w:p>
    <w:p w:rsidR="009E6BCF" w:rsidRPr="009E6BCF" w:rsidRDefault="009E6BCF" w:rsidP="009E6BC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E6BCF">
        <w:rPr>
          <w:rFonts w:ascii="Times New Roman" w:eastAsia="Calibri" w:hAnsi="Times New Roman"/>
          <w:sz w:val="28"/>
          <w:szCs w:val="28"/>
        </w:rPr>
        <w:t>содержание и объем сведений, подлежащих проверке;</w:t>
      </w:r>
    </w:p>
    <w:p w:rsidR="009E6BCF" w:rsidRPr="009E6BCF" w:rsidRDefault="009E6BCF" w:rsidP="009E6BC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E6BCF">
        <w:rPr>
          <w:rFonts w:ascii="Times New Roman" w:eastAsia="Calibri" w:hAnsi="Times New Roman"/>
          <w:sz w:val="28"/>
          <w:szCs w:val="28"/>
        </w:rPr>
        <w:t>срок представления запрашиваемых сведений;</w:t>
      </w:r>
    </w:p>
    <w:p w:rsidR="009E6BCF" w:rsidRPr="009E6BCF" w:rsidRDefault="009E6BCF" w:rsidP="009E6BC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E6BCF">
        <w:rPr>
          <w:rFonts w:ascii="Times New Roman" w:eastAsia="Calibri" w:hAnsi="Times New Roman"/>
          <w:sz w:val="28"/>
          <w:szCs w:val="28"/>
        </w:rPr>
        <w:t xml:space="preserve">фамилия, инициалы и номер телефона уполномоченного лица, </w:t>
      </w:r>
      <w:r w:rsidR="00083999" w:rsidRPr="00083999">
        <w:rPr>
          <w:rFonts w:ascii="Times New Roman" w:eastAsia="Calibri" w:hAnsi="Times New Roman"/>
          <w:sz w:val="28"/>
          <w:szCs w:val="28"/>
        </w:rPr>
        <w:t>направившего</w:t>
      </w:r>
      <w:r w:rsidRPr="009E6BCF">
        <w:rPr>
          <w:rFonts w:ascii="Times New Roman" w:eastAsia="Calibri" w:hAnsi="Times New Roman"/>
          <w:sz w:val="28"/>
          <w:szCs w:val="28"/>
        </w:rPr>
        <w:t xml:space="preserve"> запрос;</w:t>
      </w:r>
    </w:p>
    <w:p w:rsidR="009E6BCF" w:rsidRPr="009E6BCF" w:rsidRDefault="009E6BCF" w:rsidP="009E6BC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E6BCF">
        <w:rPr>
          <w:rFonts w:ascii="Times New Roman" w:eastAsia="Calibri" w:hAnsi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9E6BCF" w:rsidRPr="009E6BCF" w:rsidRDefault="009E6BCF" w:rsidP="009E6BCF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E6BCF">
        <w:rPr>
          <w:rFonts w:ascii="Times New Roman" w:eastAsia="Calibri" w:hAnsi="Times New Roman"/>
          <w:sz w:val="28"/>
          <w:szCs w:val="28"/>
        </w:rPr>
        <w:t>другие необходимые сведения.</w:t>
      </w:r>
    </w:p>
    <w:p w:rsidR="003E09FD" w:rsidRPr="003E09FD" w:rsidRDefault="003E09FD" w:rsidP="00BC7AA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3E09FD">
        <w:rPr>
          <w:rFonts w:ascii="Times New Roman" w:eastAsia="Calibri" w:hAnsi="Times New Roman"/>
          <w:sz w:val="28"/>
          <w:szCs w:val="28"/>
        </w:rPr>
        <w:t>При проведении проверки председатель Комиссии либо уполномоченный им член Комиссии обязан:</w:t>
      </w:r>
    </w:p>
    <w:p w:rsidR="003E09FD" w:rsidRPr="003E09FD" w:rsidRDefault="003E09FD" w:rsidP="00583E31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E09FD">
        <w:rPr>
          <w:rFonts w:ascii="Times New Roman" w:eastAsia="Calibri" w:hAnsi="Times New Roman"/>
          <w:sz w:val="28"/>
          <w:szCs w:val="28"/>
        </w:rPr>
        <w:t xml:space="preserve">1) уведомить </w:t>
      </w:r>
      <w:r w:rsidR="001A3AB3">
        <w:rPr>
          <w:sz w:val="28"/>
          <w:szCs w:val="28"/>
        </w:rPr>
        <w:t>лицо, замещающ</w:t>
      </w:r>
      <w:r w:rsidR="004B3B46" w:rsidRPr="00503142">
        <w:rPr>
          <w:sz w:val="28"/>
          <w:szCs w:val="28"/>
        </w:rPr>
        <w:t>ее муниципальную должность ЗАТО Северск</w:t>
      </w:r>
      <w:r w:rsidR="004B3B46">
        <w:rPr>
          <w:rFonts w:ascii="Times New Roman" w:eastAsia="Calibri" w:hAnsi="Times New Roman"/>
          <w:sz w:val="28"/>
          <w:szCs w:val="28"/>
        </w:rPr>
        <w:t xml:space="preserve">, </w:t>
      </w:r>
      <w:r w:rsidRPr="003E09FD">
        <w:rPr>
          <w:rFonts w:ascii="Times New Roman" w:eastAsia="Calibri" w:hAnsi="Times New Roman"/>
          <w:sz w:val="28"/>
          <w:szCs w:val="28"/>
        </w:rPr>
        <w:t xml:space="preserve">в письменной форме в течение семи рабочих дней со дня заседания Комиссии, на котором предварительного изучалась информация, указанная в </w:t>
      </w:r>
      <w:r w:rsidR="004B3B46">
        <w:rPr>
          <w:rFonts w:ascii="Times New Roman" w:eastAsia="Calibri" w:hAnsi="Times New Roman"/>
          <w:sz w:val="28"/>
          <w:szCs w:val="28"/>
        </w:rPr>
        <w:t xml:space="preserve">пункте </w:t>
      </w:r>
      <w:r w:rsidR="00362F5E">
        <w:rPr>
          <w:rFonts w:ascii="Times New Roman" w:eastAsia="Calibri" w:hAnsi="Times New Roman"/>
          <w:sz w:val="28"/>
          <w:szCs w:val="28"/>
        </w:rPr>
        <w:t>5</w:t>
      </w:r>
      <w:r w:rsidR="004B3B46">
        <w:rPr>
          <w:rFonts w:ascii="Times New Roman" w:eastAsia="Calibri" w:hAnsi="Times New Roman"/>
          <w:sz w:val="28"/>
          <w:szCs w:val="28"/>
        </w:rPr>
        <w:t xml:space="preserve"> </w:t>
      </w:r>
      <w:r w:rsidRPr="003E09FD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="004B3B46">
        <w:rPr>
          <w:rFonts w:ascii="Times New Roman" w:eastAsia="Calibri" w:hAnsi="Times New Roman"/>
          <w:sz w:val="28"/>
          <w:szCs w:val="28"/>
        </w:rPr>
        <w:t>Положения</w:t>
      </w:r>
      <w:r w:rsidRPr="003E09FD">
        <w:rPr>
          <w:rFonts w:ascii="Times New Roman" w:eastAsia="Calibri" w:hAnsi="Times New Roman"/>
          <w:sz w:val="28"/>
          <w:szCs w:val="28"/>
        </w:rPr>
        <w:t>, послужившая основанием для проверки, о начале проведения в отношении него проверки;</w:t>
      </w:r>
    </w:p>
    <w:p w:rsidR="003E09FD" w:rsidRPr="003E09FD" w:rsidRDefault="003E09FD" w:rsidP="00583E31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E09FD">
        <w:rPr>
          <w:rFonts w:ascii="Times New Roman" w:eastAsia="Calibri" w:hAnsi="Times New Roman"/>
          <w:sz w:val="28"/>
          <w:szCs w:val="28"/>
        </w:rPr>
        <w:t xml:space="preserve">2) по окончании проверки не позднее чем через семь рабочих дней со дня заседания Комиссии, на котором были рассмотрены результаты проверки, уведомить </w:t>
      </w:r>
      <w:r w:rsidR="004B3B46" w:rsidRPr="00503142">
        <w:rPr>
          <w:sz w:val="28"/>
          <w:szCs w:val="28"/>
        </w:rPr>
        <w:t>лицо, замещаю</w:t>
      </w:r>
      <w:r w:rsidR="001A3AB3">
        <w:rPr>
          <w:sz w:val="28"/>
          <w:szCs w:val="28"/>
        </w:rPr>
        <w:t>щ</w:t>
      </w:r>
      <w:r w:rsidR="004B3B46" w:rsidRPr="00503142">
        <w:rPr>
          <w:sz w:val="28"/>
          <w:szCs w:val="28"/>
        </w:rPr>
        <w:t>ее муниципальную должность ЗАТО Северск</w:t>
      </w:r>
      <w:r w:rsidRPr="003E09FD">
        <w:rPr>
          <w:rFonts w:ascii="Times New Roman" w:eastAsia="Calibri" w:hAnsi="Times New Roman"/>
          <w:sz w:val="28"/>
          <w:szCs w:val="28"/>
        </w:rPr>
        <w:t>, в отношении которого проводилась проверка, о результатах проверки.</w:t>
      </w:r>
    </w:p>
    <w:p w:rsidR="00F210E2" w:rsidRDefault="00FD230C" w:rsidP="00BC7AA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E09FD" w:rsidRPr="003E09FD">
        <w:rPr>
          <w:rFonts w:ascii="Times New Roman" w:eastAsia="Calibri" w:hAnsi="Times New Roman"/>
          <w:sz w:val="28"/>
          <w:szCs w:val="28"/>
        </w:rPr>
        <w:t>В случае выявления в ходе проведения проверки признаков недостоверности и (или) неполноты представленной информации Комиссия запрашивает необходимые сведения у соответствующих органов в установленном законодательством порядке.</w:t>
      </w:r>
      <w:r w:rsidR="00F210E2" w:rsidRPr="00F210E2">
        <w:rPr>
          <w:rFonts w:ascii="Times New Roman" w:eastAsia="Calibri" w:hAnsi="Times New Roman"/>
          <w:sz w:val="28"/>
          <w:szCs w:val="28"/>
        </w:rPr>
        <w:t xml:space="preserve"> </w:t>
      </w:r>
    </w:p>
    <w:p w:rsidR="00F210E2" w:rsidRPr="004E752B" w:rsidRDefault="00096A9C" w:rsidP="00F210E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F210E2" w:rsidRPr="004E752B">
        <w:rPr>
          <w:rFonts w:ascii="Times New Roman" w:eastAsia="Calibri" w:hAnsi="Times New Roman"/>
          <w:sz w:val="28"/>
          <w:szCs w:val="28"/>
        </w:rPr>
        <w:t xml:space="preserve">Сведения, представляемые в соответствии с настоящим Положением </w:t>
      </w:r>
      <w:r w:rsidR="00F210E2" w:rsidRPr="00B25F4A">
        <w:rPr>
          <w:rFonts w:ascii="Times New Roman" w:hAnsi="Times New Roman"/>
          <w:sz w:val="28"/>
          <w:szCs w:val="28"/>
        </w:rPr>
        <w:t>лицами, замещающими муниципальные должности ЗАТО Северск</w:t>
      </w:r>
      <w:r w:rsidR="00F210E2">
        <w:rPr>
          <w:rFonts w:ascii="Times New Roman" w:hAnsi="Times New Roman"/>
          <w:sz w:val="28"/>
          <w:szCs w:val="28"/>
        </w:rPr>
        <w:t>,</w:t>
      </w:r>
      <w:r w:rsidR="00F210E2" w:rsidRPr="004E752B">
        <w:rPr>
          <w:rFonts w:ascii="Times New Roman" w:eastAsia="Calibri" w:hAnsi="Times New Roman"/>
          <w:sz w:val="28"/>
          <w:szCs w:val="28"/>
        </w:rPr>
        <w:t xml:space="preserve"> являются сведениями конфиденциального характера.</w:t>
      </w:r>
    </w:p>
    <w:p w:rsidR="00173D52" w:rsidRDefault="00173D52" w:rsidP="00EF73FE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д</w:t>
      </w:r>
      <w:r w:rsidRPr="00130317">
        <w:rPr>
          <w:sz w:val="28"/>
          <w:szCs w:val="28"/>
        </w:rPr>
        <w:t>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73D52" w:rsidRDefault="00096A9C" w:rsidP="00C14B86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D52" w:rsidRPr="00130317">
        <w:rPr>
          <w:sz w:val="28"/>
          <w:szCs w:val="28"/>
        </w:rPr>
        <w:t xml:space="preserve">Заседание Комиссии правомочно, если на нем присутствует </w:t>
      </w:r>
      <w:r w:rsidR="00173D52">
        <w:rPr>
          <w:sz w:val="28"/>
          <w:szCs w:val="28"/>
        </w:rPr>
        <w:t>не менее двух третей</w:t>
      </w:r>
      <w:r w:rsidR="00173D52" w:rsidRPr="00130317">
        <w:rPr>
          <w:sz w:val="28"/>
          <w:szCs w:val="28"/>
        </w:rPr>
        <w:t xml:space="preserve"> от общего числа членов Комиссии.</w:t>
      </w:r>
    </w:p>
    <w:p w:rsidR="007E0846" w:rsidRDefault="00362F5E" w:rsidP="00BC7AA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0317">
        <w:rPr>
          <w:sz w:val="28"/>
          <w:szCs w:val="28"/>
        </w:rPr>
        <w:t>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  <w:r w:rsidR="007E0846" w:rsidRPr="007E0846">
        <w:rPr>
          <w:sz w:val="28"/>
          <w:szCs w:val="28"/>
        </w:rPr>
        <w:t xml:space="preserve"> </w:t>
      </w:r>
    </w:p>
    <w:p w:rsidR="007E0846" w:rsidRPr="005F0E23" w:rsidRDefault="007E0846" w:rsidP="007E0846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096A9C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протоколе заседания К</w:t>
      </w:r>
      <w:r w:rsidRPr="005F0E23">
        <w:rPr>
          <w:sz w:val="28"/>
          <w:szCs w:val="28"/>
        </w:rPr>
        <w:t>омиссии указываются:</w:t>
      </w:r>
    </w:p>
    <w:p w:rsidR="007E0846" w:rsidRPr="005F0E23" w:rsidRDefault="007E0846" w:rsidP="007E0846">
      <w:pPr>
        <w:autoSpaceDE w:val="0"/>
        <w:autoSpaceDN w:val="0"/>
        <w:adjustRightInd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дата заседания К</w:t>
      </w:r>
      <w:r w:rsidRPr="005F0E23">
        <w:rPr>
          <w:sz w:val="28"/>
          <w:szCs w:val="28"/>
        </w:rPr>
        <w:t>омиссии, ф</w:t>
      </w:r>
      <w:r>
        <w:rPr>
          <w:sz w:val="28"/>
          <w:szCs w:val="28"/>
        </w:rPr>
        <w:t>амилии, имена, отчества членов К</w:t>
      </w:r>
      <w:r w:rsidRPr="005F0E23">
        <w:rPr>
          <w:sz w:val="28"/>
          <w:szCs w:val="28"/>
        </w:rPr>
        <w:t>омиссии и других лиц, присутствующих на заседании;</w:t>
      </w:r>
    </w:p>
    <w:p w:rsidR="007E0846" w:rsidRPr="005F0E23" w:rsidRDefault="007E0846" w:rsidP="007E0846">
      <w:pPr>
        <w:autoSpaceDE w:val="0"/>
        <w:autoSpaceDN w:val="0"/>
        <w:adjustRightInd w:val="0"/>
        <w:spacing w:before="0"/>
        <w:ind w:firstLine="567"/>
        <w:jc w:val="both"/>
        <w:rPr>
          <w:sz w:val="28"/>
          <w:szCs w:val="28"/>
        </w:rPr>
      </w:pPr>
      <w:r w:rsidRPr="005F0E2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F0E23">
        <w:rPr>
          <w:sz w:val="28"/>
          <w:szCs w:val="28"/>
        </w:rPr>
        <w:t xml:space="preserve"> формулировка каждого из рассматриваемых на заседании </w:t>
      </w:r>
      <w:r>
        <w:rPr>
          <w:sz w:val="28"/>
          <w:szCs w:val="28"/>
        </w:rPr>
        <w:t>К</w:t>
      </w:r>
      <w:r w:rsidRPr="005F0E23">
        <w:rPr>
          <w:sz w:val="28"/>
          <w:szCs w:val="28"/>
        </w:rPr>
        <w:t>омиссии вопросов с указанием фамилии, имени, отчества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лица, замещающего муниципальную должность ЗАТО Северск</w:t>
      </w:r>
      <w:r w:rsidRPr="005F0E23">
        <w:rPr>
          <w:sz w:val="28"/>
          <w:szCs w:val="28"/>
        </w:rPr>
        <w:t>, в отношении которого рассматривается соответствующий вопрос;</w:t>
      </w:r>
    </w:p>
    <w:p w:rsidR="007E0846" w:rsidRPr="005F0E23" w:rsidRDefault="007E0846" w:rsidP="007E0846">
      <w:pPr>
        <w:autoSpaceDE w:val="0"/>
        <w:autoSpaceDN w:val="0"/>
        <w:adjustRightInd w:val="0"/>
        <w:spacing w:before="0"/>
        <w:ind w:firstLine="567"/>
        <w:jc w:val="both"/>
        <w:rPr>
          <w:sz w:val="28"/>
          <w:szCs w:val="28"/>
        </w:rPr>
      </w:pPr>
      <w:r w:rsidRPr="005F0E23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5F0E23">
        <w:rPr>
          <w:sz w:val="28"/>
          <w:szCs w:val="28"/>
        </w:rPr>
        <w:t>материалы, исследованные комиссией в связи с рассматриваемыми ею вопросами;</w:t>
      </w:r>
    </w:p>
    <w:p w:rsidR="007E0846" w:rsidRPr="005F0E23" w:rsidRDefault="007E0846" w:rsidP="007E0846">
      <w:pPr>
        <w:tabs>
          <w:tab w:val="left" w:pos="851"/>
        </w:tabs>
        <w:autoSpaceDE w:val="0"/>
        <w:autoSpaceDN w:val="0"/>
        <w:adjustRightInd w:val="0"/>
        <w:spacing w:before="0"/>
        <w:ind w:firstLine="567"/>
        <w:jc w:val="both"/>
        <w:rPr>
          <w:sz w:val="28"/>
          <w:szCs w:val="28"/>
        </w:rPr>
      </w:pPr>
      <w:r w:rsidRPr="005F0E23">
        <w:rPr>
          <w:sz w:val="28"/>
          <w:szCs w:val="28"/>
        </w:rPr>
        <w:t xml:space="preserve">4) содержание пояснений </w:t>
      </w:r>
      <w:r>
        <w:rPr>
          <w:bCs/>
          <w:sz w:val="28"/>
          <w:szCs w:val="28"/>
        </w:rPr>
        <w:t>лица, замещающего муниципальную должность ЗАТО Северск</w:t>
      </w:r>
      <w:r w:rsidRPr="000F22B1">
        <w:rPr>
          <w:sz w:val="28"/>
          <w:szCs w:val="28"/>
        </w:rPr>
        <w:t xml:space="preserve">, </w:t>
      </w:r>
      <w:r w:rsidRPr="005F0E23">
        <w:rPr>
          <w:sz w:val="28"/>
          <w:szCs w:val="28"/>
        </w:rPr>
        <w:t>и других л</w:t>
      </w:r>
      <w:r>
        <w:rPr>
          <w:sz w:val="28"/>
          <w:szCs w:val="28"/>
        </w:rPr>
        <w:t>иц по существу рассматриваемых К</w:t>
      </w:r>
      <w:r w:rsidRPr="005F0E23">
        <w:rPr>
          <w:sz w:val="28"/>
          <w:szCs w:val="28"/>
        </w:rPr>
        <w:t>омиссией вопросов;</w:t>
      </w:r>
    </w:p>
    <w:p w:rsidR="007E0846" w:rsidRPr="005F0E23" w:rsidRDefault="007E0846" w:rsidP="007E0846">
      <w:pPr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>5)</w:t>
      </w:r>
      <w:r>
        <w:rPr>
          <w:sz w:val="28"/>
          <w:szCs w:val="28"/>
        </w:rPr>
        <w:t xml:space="preserve">  </w:t>
      </w:r>
      <w:r w:rsidRPr="005F0E23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E0846" w:rsidRPr="005F0E23" w:rsidRDefault="007E0846" w:rsidP="007E0846">
      <w:pPr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>6) источник информации, содержащей осно</w:t>
      </w:r>
      <w:r>
        <w:rPr>
          <w:sz w:val="28"/>
          <w:szCs w:val="28"/>
        </w:rPr>
        <w:t>вания для проведения заседания К</w:t>
      </w:r>
      <w:r w:rsidRPr="005F0E23">
        <w:rPr>
          <w:sz w:val="28"/>
          <w:szCs w:val="28"/>
        </w:rPr>
        <w:t>омиссии, дата по</w:t>
      </w:r>
      <w:r>
        <w:rPr>
          <w:sz w:val="28"/>
          <w:szCs w:val="28"/>
        </w:rPr>
        <w:t>ступления информации секретарю К</w:t>
      </w:r>
      <w:r w:rsidRPr="005F0E23">
        <w:rPr>
          <w:sz w:val="28"/>
          <w:szCs w:val="28"/>
        </w:rPr>
        <w:t>омиссии;</w:t>
      </w:r>
    </w:p>
    <w:p w:rsidR="007E0846" w:rsidRPr="005F0E23" w:rsidRDefault="007E0846" w:rsidP="007E0846">
      <w:pPr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 xml:space="preserve">7) </w:t>
      </w:r>
      <w:r w:rsidR="0050473F">
        <w:rPr>
          <w:sz w:val="28"/>
          <w:szCs w:val="28"/>
        </w:rPr>
        <w:t xml:space="preserve"> </w:t>
      </w:r>
      <w:r w:rsidRPr="005F0E23">
        <w:rPr>
          <w:sz w:val="28"/>
          <w:szCs w:val="28"/>
        </w:rPr>
        <w:t>результаты голосования;</w:t>
      </w:r>
    </w:p>
    <w:p w:rsidR="007E0846" w:rsidRPr="005F0E23" w:rsidRDefault="007E0846" w:rsidP="007E0846">
      <w:pPr>
        <w:autoSpaceDE w:val="0"/>
        <w:autoSpaceDN w:val="0"/>
        <w:adjustRightInd w:val="0"/>
        <w:spacing w:before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 xml:space="preserve">8) </w:t>
      </w:r>
      <w:r w:rsidR="0050473F">
        <w:rPr>
          <w:sz w:val="28"/>
          <w:szCs w:val="28"/>
        </w:rPr>
        <w:t xml:space="preserve"> </w:t>
      </w:r>
      <w:r w:rsidRPr="005F0E23">
        <w:rPr>
          <w:sz w:val="28"/>
          <w:szCs w:val="28"/>
        </w:rPr>
        <w:t>решение и обоснование его принятия.</w:t>
      </w:r>
    </w:p>
    <w:p w:rsidR="00173D52" w:rsidRPr="0065770D" w:rsidRDefault="00096A9C" w:rsidP="00C14B8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D52" w:rsidRPr="0065770D">
        <w:rPr>
          <w:sz w:val="28"/>
          <w:szCs w:val="28"/>
        </w:rPr>
        <w:t>При возникновении прямой или косвенной л</w:t>
      </w:r>
      <w:r w:rsidR="00173D52">
        <w:rPr>
          <w:sz w:val="28"/>
          <w:szCs w:val="28"/>
        </w:rPr>
        <w:t>ичной заинтересованности члена К</w:t>
      </w:r>
      <w:r w:rsidR="00173D52" w:rsidRPr="0065770D">
        <w:rPr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173D52">
        <w:rPr>
          <w:sz w:val="28"/>
          <w:szCs w:val="28"/>
        </w:rPr>
        <w:t>нного в повестку дня заседания К</w:t>
      </w:r>
      <w:r w:rsidR="00173D52" w:rsidRPr="0065770D">
        <w:rPr>
          <w:sz w:val="28"/>
          <w:szCs w:val="28"/>
        </w:rPr>
        <w:t>омиссии, он обязан до начала заседания заявить об этом в письменной форме. В так</w:t>
      </w:r>
      <w:r w:rsidR="00173D52">
        <w:rPr>
          <w:sz w:val="28"/>
          <w:szCs w:val="28"/>
        </w:rPr>
        <w:t>ом случае соответствующий член К</w:t>
      </w:r>
      <w:r w:rsidR="00173D52" w:rsidRPr="0065770D">
        <w:rPr>
          <w:sz w:val="28"/>
          <w:szCs w:val="28"/>
        </w:rPr>
        <w:t>омиссии не принимает участия в рассмотрении указанного вопроса.</w:t>
      </w:r>
    </w:p>
    <w:p w:rsidR="00173D52" w:rsidRPr="0065770D" w:rsidRDefault="00173D52" w:rsidP="00C14B8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65770D">
        <w:rPr>
          <w:sz w:val="28"/>
          <w:szCs w:val="28"/>
        </w:rPr>
        <w:t>омиссии при принятии решений обладают равными прав</w:t>
      </w:r>
      <w:r>
        <w:rPr>
          <w:sz w:val="28"/>
          <w:szCs w:val="28"/>
        </w:rPr>
        <w:t>ами. В отсутствие председателя К</w:t>
      </w:r>
      <w:r w:rsidRPr="0065770D">
        <w:rPr>
          <w:sz w:val="28"/>
          <w:szCs w:val="28"/>
        </w:rPr>
        <w:t>омиссии его обязанности испо</w:t>
      </w:r>
      <w:r>
        <w:rPr>
          <w:sz w:val="28"/>
          <w:szCs w:val="28"/>
        </w:rPr>
        <w:t xml:space="preserve">лняет </w:t>
      </w:r>
      <w:r>
        <w:rPr>
          <w:sz w:val="28"/>
          <w:szCs w:val="28"/>
        </w:rPr>
        <w:lastRenderedPageBreak/>
        <w:t>заместитель председателя К</w:t>
      </w:r>
      <w:r w:rsidRPr="0065770D">
        <w:rPr>
          <w:sz w:val="28"/>
          <w:szCs w:val="28"/>
        </w:rPr>
        <w:t>омиссии</w:t>
      </w:r>
      <w:r w:rsidR="00AA2233">
        <w:rPr>
          <w:sz w:val="28"/>
          <w:szCs w:val="28"/>
        </w:rPr>
        <w:t>, избираемый большинством голосов</w:t>
      </w:r>
      <w:r w:rsidR="00AA2233" w:rsidRPr="00AA2233">
        <w:rPr>
          <w:sz w:val="28"/>
          <w:szCs w:val="28"/>
        </w:rPr>
        <w:t xml:space="preserve"> </w:t>
      </w:r>
      <w:r w:rsidR="00AA2233" w:rsidRPr="00130317">
        <w:rPr>
          <w:sz w:val="28"/>
          <w:szCs w:val="28"/>
        </w:rPr>
        <w:t>членов Комиссии</w:t>
      </w:r>
      <w:r w:rsidRPr="0065770D">
        <w:rPr>
          <w:sz w:val="28"/>
          <w:szCs w:val="28"/>
        </w:rPr>
        <w:t>.</w:t>
      </w:r>
    </w:p>
    <w:p w:rsidR="00173D52" w:rsidRPr="00541EEB" w:rsidRDefault="00173D52" w:rsidP="00C4044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541EEB">
        <w:rPr>
          <w:sz w:val="28"/>
          <w:szCs w:val="28"/>
        </w:rPr>
        <w:t xml:space="preserve">Член Комиссии обязан присутствовать на заседании Комиссии. О невозможности присутствия по уважительной причине член Комиссии </w:t>
      </w:r>
      <w:r w:rsidR="00FB39B8">
        <w:rPr>
          <w:sz w:val="28"/>
          <w:szCs w:val="28"/>
        </w:rPr>
        <w:t>не мене, чем за</w:t>
      </w:r>
      <w:r w:rsidR="00F21D31">
        <w:rPr>
          <w:sz w:val="28"/>
          <w:szCs w:val="28"/>
        </w:rPr>
        <w:t xml:space="preserve"> один</w:t>
      </w:r>
      <w:r w:rsidR="00E17BFD">
        <w:rPr>
          <w:sz w:val="28"/>
          <w:szCs w:val="28"/>
        </w:rPr>
        <w:t xml:space="preserve"> рабочи</w:t>
      </w:r>
      <w:r w:rsidR="00F21D31">
        <w:rPr>
          <w:sz w:val="28"/>
          <w:szCs w:val="28"/>
        </w:rPr>
        <w:t>й</w:t>
      </w:r>
      <w:r w:rsidR="00FB39B8">
        <w:rPr>
          <w:sz w:val="28"/>
          <w:szCs w:val="28"/>
        </w:rPr>
        <w:t xml:space="preserve"> д</w:t>
      </w:r>
      <w:r w:rsidR="00F21D31">
        <w:rPr>
          <w:sz w:val="28"/>
          <w:szCs w:val="28"/>
        </w:rPr>
        <w:t>е</w:t>
      </w:r>
      <w:r w:rsidR="00FB39B8">
        <w:rPr>
          <w:sz w:val="28"/>
          <w:szCs w:val="28"/>
        </w:rPr>
        <w:t>н</w:t>
      </w:r>
      <w:r w:rsidR="00F21D31">
        <w:rPr>
          <w:sz w:val="28"/>
          <w:szCs w:val="28"/>
        </w:rPr>
        <w:t>ь</w:t>
      </w:r>
      <w:r w:rsidR="00FB39B8">
        <w:rPr>
          <w:sz w:val="28"/>
          <w:szCs w:val="28"/>
        </w:rPr>
        <w:t xml:space="preserve"> до дня заседания Комиссии </w:t>
      </w:r>
      <w:r w:rsidRPr="00541EEB">
        <w:rPr>
          <w:sz w:val="28"/>
          <w:szCs w:val="28"/>
        </w:rPr>
        <w:t>информирует в письменной форме председателя Комиссии.</w:t>
      </w:r>
    </w:p>
    <w:p w:rsidR="00173D52" w:rsidRPr="000F22B1" w:rsidRDefault="00CE42B0" w:rsidP="00005A8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</w:t>
      </w:r>
      <w:r w:rsidR="00173D52">
        <w:rPr>
          <w:sz w:val="28"/>
          <w:szCs w:val="28"/>
        </w:rPr>
        <w:t xml:space="preserve"> К</w:t>
      </w:r>
      <w:r w:rsidR="00173D52" w:rsidRPr="000F22B1">
        <w:rPr>
          <w:sz w:val="28"/>
          <w:szCs w:val="28"/>
        </w:rPr>
        <w:t xml:space="preserve">омиссии </w:t>
      </w:r>
      <w:r w:rsidR="00005A8F">
        <w:rPr>
          <w:sz w:val="28"/>
          <w:szCs w:val="28"/>
        </w:rPr>
        <w:t>приглаш</w:t>
      </w:r>
      <w:r>
        <w:rPr>
          <w:sz w:val="28"/>
          <w:szCs w:val="28"/>
        </w:rPr>
        <w:t>ается</w:t>
      </w:r>
      <w:r w:rsidR="00173D52" w:rsidRPr="000F22B1">
        <w:rPr>
          <w:sz w:val="28"/>
          <w:szCs w:val="28"/>
        </w:rPr>
        <w:t xml:space="preserve"> </w:t>
      </w:r>
      <w:r w:rsidR="0039354A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о</w:t>
      </w:r>
      <w:r w:rsidR="0039354A">
        <w:rPr>
          <w:bCs/>
          <w:sz w:val="28"/>
          <w:szCs w:val="28"/>
        </w:rPr>
        <w:t>, замещающе</w:t>
      </w:r>
      <w:r>
        <w:rPr>
          <w:bCs/>
          <w:sz w:val="28"/>
          <w:szCs w:val="28"/>
        </w:rPr>
        <w:t>е</w:t>
      </w:r>
      <w:r w:rsidR="0039354A">
        <w:rPr>
          <w:bCs/>
          <w:sz w:val="28"/>
          <w:szCs w:val="28"/>
        </w:rPr>
        <w:t xml:space="preserve"> муниципальную должность ЗАТО Северск</w:t>
      </w:r>
      <w:r w:rsidR="00173D52" w:rsidRPr="000F22B1">
        <w:rPr>
          <w:sz w:val="28"/>
          <w:szCs w:val="28"/>
        </w:rPr>
        <w:t xml:space="preserve">, в отношении которого </w:t>
      </w:r>
      <w:r w:rsidR="00005A8F">
        <w:rPr>
          <w:sz w:val="28"/>
          <w:szCs w:val="28"/>
        </w:rPr>
        <w:t>проводится проверка</w:t>
      </w:r>
      <w:r w:rsidR="00173D52" w:rsidRPr="000F22B1">
        <w:rPr>
          <w:sz w:val="28"/>
          <w:szCs w:val="28"/>
        </w:rPr>
        <w:t>.</w:t>
      </w:r>
    </w:p>
    <w:p w:rsidR="00173D52" w:rsidRPr="000F22B1" w:rsidRDefault="00173D52" w:rsidP="00005A8F">
      <w:pPr>
        <w:autoSpaceDE w:val="0"/>
        <w:autoSpaceDN w:val="0"/>
        <w:adjustRightInd w:val="0"/>
        <w:spacing w:before="0"/>
        <w:ind w:firstLine="567"/>
        <w:jc w:val="both"/>
        <w:rPr>
          <w:sz w:val="28"/>
          <w:szCs w:val="28"/>
        </w:rPr>
      </w:pPr>
      <w:r w:rsidRPr="000F22B1">
        <w:rPr>
          <w:sz w:val="28"/>
          <w:szCs w:val="28"/>
        </w:rPr>
        <w:t xml:space="preserve">При наличии письменной просьбы </w:t>
      </w:r>
      <w:r w:rsidR="0039354A">
        <w:rPr>
          <w:bCs/>
          <w:sz w:val="28"/>
          <w:szCs w:val="28"/>
        </w:rPr>
        <w:t>лица, замещающего муниципальную должност</w:t>
      </w:r>
      <w:r w:rsidR="00C14BC6">
        <w:rPr>
          <w:bCs/>
          <w:sz w:val="28"/>
          <w:szCs w:val="28"/>
        </w:rPr>
        <w:t>ь</w:t>
      </w:r>
      <w:r w:rsidR="0039354A">
        <w:rPr>
          <w:bCs/>
          <w:sz w:val="28"/>
          <w:szCs w:val="28"/>
        </w:rPr>
        <w:t xml:space="preserve"> ЗАТО Северск</w:t>
      </w:r>
      <w:r w:rsidR="0026121D">
        <w:rPr>
          <w:bCs/>
          <w:sz w:val="28"/>
          <w:szCs w:val="28"/>
        </w:rPr>
        <w:t>,</w:t>
      </w:r>
      <w:r w:rsidR="0039354A" w:rsidRPr="000F22B1">
        <w:rPr>
          <w:sz w:val="28"/>
          <w:szCs w:val="28"/>
        </w:rPr>
        <w:t xml:space="preserve"> </w:t>
      </w:r>
      <w:r w:rsidRPr="000F22B1">
        <w:rPr>
          <w:sz w:val="28"/>
          <w:szCs w:val="28"/>
        </w:rPr>
        <w:t>о рассмотрении указанного вопроса без его участия заседание комиссии проводится в его отсутствие.</w:t>
      </w:r>
    </w:p>
    <w:p w:rsidR="00173D52" w:rsidRPr="000F22B1" w:rsidRDefault="00173D52" w:rsidP="00005A8F">
      <w:pPr>
        <w:autoSpaceDE w:val="0"/>
        <w:autoSpaceDN w:val="0"/>
        <w:adjustRightInd w:val="0"/>
        <w:spacing w:before="0"/>
        <w:ind w:firstLine="567"/>
        <w:jc w:val="both"/>
        <w:rPr>
          <w:sz w:val="28"/>
          <w:szCs w:val="28"/>
        </w:rPr>
      </w:pPr>
      <w:r w:rsidRPr="000F22B1">
        <w:rPr>
          <w:sz w:val="28"/>
          <w:szCs w:val="28"/>
        </w:rPr>
        <w:t xml:space="preserve">В случае неявки на заседание </w:t>
      </w:r>
      <w:r>
        <w:rPr>
          <w:sz w:val="28"/>
          <w:szCs w:val="28"/>
        </w:rPr>
        <w:t>К</w:t>
      </w:r>
      <w:r w:rsidRPr="000F22B1">
        <w:rPr>
          <w:sz w:val="28"/>
          <w:szCs w:val="28"/>
        </w:rPr>
        <w:t xml:space="preserve">омиссии </w:t>
      </w:r>
      <w:r w:rsidR="0039354A">
        <w:rPr>
          <w:bCs/>
          <w:sz w:val="28"/>
          <w:szCs w:val="28"/>
        </w:rPr>
        <w:t>лица, замещающего муниципальную должность ЗАТО Северск,</w:t>
      </w:r>
      <w:r w:rsidR="0039354A" w:rsidRPr="000F22B1">
        <w:rPr>
          <w:sz w:val="28"/>
          <w:szCs w:val="28"/>
        </w:rPr>
        <w:t xml:space="preserve"> </w:t>
      </w:r>
      <w:r w:rsidRPr="000F22B1">
        <w:rPr>
          <w:sz w:val="28"/>
          <w:szCs w:val="28"/>
        </w:rPr>
        <w:t>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173D52" w:rsidRPr="000F22B1" w:rsidRDefault="00173D52" w:rsidP="00005A8F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jc w:val="both"/>
        <w:rPr>
          <w:sz w:val="28"/>
          <w:szCs w:val="28"/>
        </w:rPr>
      </w:pPr>
      <w:r w:rsidRPr="000F22B1">
        <w:rPr>
          <w:sz w:val="28"/>
          <w:szCs w:val="28"/>
        </w:rPr>
        <w:t xml:space="preserve">В случае повторной неявки </w:t>
      </w:r>
      <w:r w:rsidR="0039354A">
        <w:rPr>
          <w:bCs/>
          <w:sz w:val="28"/>
          <w:szCs w:val="28"/>
        </w:rPr>
        <w:t>лица, замещающего муниципальную должность ЗАТО Северск,</w:t>
      </w:r>
      <w:r w:rsidR="0039354A">
        <w:rPr>
          <w:sz w:val="28"/>
          <w:szCs w:val="28"/>
        </w:rPr>
        <w:t xml:space="preserve"> </w:t>
      </w:r>
      <w:r>
        <w:rPr>
          <w:sz w:val="28"/>
          <w:szCs w:val="28"/>
        </w:rPr>
        <w:t>без уважительной причины К</w:t>
      </w:r>
      <w:r w:rsidRPr="000F22B1">
        <w:rPr>
          <w:sz w:val="28"/>
          <w:szCs w:val="28"/>
        </w:rPr>
        <w:t>омиссия может принять решение о рассмотрении данного вопроса в</w:t>
      </w:r>
      <w:r>
        <w:rPr>
          <w:sz w:val="28"/>
          <w:szCs w:val="28"/>
        </w:rPr>
        <w:t xml:space="preserve"> его</w:t>
      </w:r>
      <w:r w:rsidRPr="000F22B1">
        <w:rPr>
          <w:sz w:val="28"/>
          <w:szCs w:val="28"/>
        </w:rPr>
        <w:t xml:space="preserve"> отсутствие.</w:t>
      </w:r>
    </w:p>
    <w:p w:rsidR="00173D52" w:rsidRPr="000F22B1" w:rsidRDefault="009256B0" w:rsidP="009256B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3D52">
        <w:rPr>
          <w:sz w:val="28"/>
          <w:szCs w:val="28"/>
        </w:rPr>
        <w:t>На заседании К</w:t>
      </w:r>
      <w:r w:rsidR="00173D52" w:rsidRPr="000F22B1">
        <w:rPr>
          <w:sz w:val="28"/>
          <w:szCs w:val="28"/>
        </w:rPr>
        <w:t xml:space="preserve">омиссии заслушиваются пояснения </w:t>
      </w:r>
      <w:r w:rsidR="0039354A">
        <w:rPr>
          <w:bCs/>
          <w:sz w:val="28"/>
          <w:szCs w:val="28"/>
        </w:rPr>
        <w:t>лица, замещающего муниципальную должность ЗАТО Северск,</w:t>
      </w:r>
      <w:r w:rsidR="0039354A" w:rsidRPr="000F22B1">
        <w:rPr>
          <w:sz w:val="28"/>
          <w:szCs w:val="28"/>
        </w:rPr>
        <w:t xml:space="preserve"> </w:t>
      </w:r>
      <w:r w:rsidR="00173D52" w:rsidRPr="000F22B1">
        <w:rPr>
          <w:sz w:val="28"/>
          <w:szCs w:val="28"/>
        </w:rPr>
        <w:t xml:space="preserve">(с </w:t>
      </w:r>
      <w:r w:rsidR="00173D52">
        <w:rPr>
          <w:sz w:val="28"/>
          <w:szCs w:val="28"/>
        </w:rPr>
        <w:t>его</w:t>
      </w:r>
      <w:r w:rsidR="00173D52" w:rsidRPr="000F22B1">
        <w:rPr>
          <w:sz w:val="28"/>
          <w:szCs w:val="28"/>
        </w:rPr>
        <w:t xml:space="preserve">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73D52" w:rsidRPr="000F22B1" w:rsidRDefault="007E0846" w:rsidP="005C67B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D52">
        <w:rPr>
          <w:sz w:val="28"/>
          <w:szCs w:val="28"/>
        </w:rPr>
        <w:t>Член К</w:t>
      </w:r>
      <w:r w:rsidR="00173D52" w:rsidRPr="000F22B1">
        <w:rPr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</w:t>
      </w:r>
      <w:r w:rsidR="00173D52">
        <w:rPr>
          <w:sz w:val="28"/>
          <w:szCs w:val="28"/>
        </w:rPr>
        <w:t>иобщению к протоколу заседания К</w:t>
      </w:r>
      <w:r w:rsidR="00173D52" w:rsidRPr="000F22B1">
        <w:rPr>
          <w:sz w:val="28"/>
          <w:szCs w:val="28"/>
        </w:rPr>
        <w:t>омиссии и с которым должн</w:t>
      </w:r>
      <w:r w:rsidR="0039354A">
        <w:rPr>
          <w:sz w:val="28"/>
          <w:szCs w:val="28"/>
        </w:rPr>
        <w:t>о</w:t>
      </w:r>
      <w:r w:rsidR="00173D52" w:rsidRPr="000F22B1">
        <w:rPr>
          <w:sz w:val="28"/>
          <w:szCs w:val="28"/>
        </w:rPr>
        <w:t xml:space="preserve"> быть ознакомлен</w:t>
      </w:r>
      <w:r w:rsidR="0039354A">
        <w:rPr>
          <w:sz w:val="28"/>
          <w:szCs w:val="28"/>
        </w:rPr>
        <w:t>о</w:t>
      </w:r>
      <w:r w:rsidR="00173D52" w:rsidRPr="000F22B1">
        <w:rPr>
          <w:sz w:val="28"/>
          <w:szCs w:val="28"/>
        </w:rPr>
        <w:t xml:space="preserve"> </w:t>
      </w:r>
      <w:r w:rsidR="0039354A">
        <w:rPr>
          <w:bCs/>
          <w:sz w:val="28"/>
          <w:szCs w:val="28"/>
        </w:rPr>
        <w:t>лицо, замещающее муниципальную должность ЗАТО Северск</w:t>
      </w:r>
      <w:r w:rsidR="00173D52" w:rsidRPr="000F22B1">
        <w:rPr>
          <w:sz w:val="28"/>
          <w:szCs w:val="28"/>
        </w:rPr>
        <w:t>.</w:t>
      </w:r>
    </w:p>
    <w:p w:rsidR="009224F7" w:rsidRPr="009224F7" w:rsidRDefault="009224F7" w:rsidP="00DF720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39"/>
        <w:jc w:val="both"/>
        <w:rPr>
          <w:rFonts w:eastAsia="Calibri" w:cs="Times New Roman CYR"/>
          <w:sz w:val="28"/>
          <w:szCs w:val="28"/>
        </w:rPr>
      </w:pPr>
      <w:r w:rsidRPr="009224F7">
        <w:rPr>
          <w:rFonts w:eastAsia="Calibri" w:cs="Times New Roman CYR"/>
          <w:sz w:val="28"/>
          <w:szCs w:val="28"/>
        </w:rPr>
        <w:t xml:space="preserve">Хранение сведений о доходах, расходах, об имуществе и обязательствах имущественного характера, дополнительных материалов и письменных пояснений, представленных </w:t>
      </w:r>
      <w:r>
        <w:rPr>
          <w:bCs/>
          <w:sz w:val="28"/>
          <w:szCs w:val="28"/>
        </w:rPr>
        <w:t>лицом, замещающим муниципальную должность ЗАТО Северск</w:t>
      </w:r>
      <w:r w:rsidRPr="009224F7">
        <w:rPr>
          <w:rFonts w:eastAsia="Calibri" w:cs="Times New Roman CYR"/>
          <w:sz w:val="28"/>
          <w:szCs w:val="28"/>
        </w:rPr>
        <w:t xml:space="preserve">, протоколов заседаний Комиссии и иных документов осуществляется секретарем Комиссии в течение срока полномочий </w:t>
      </w:r>
      <w:r w:rsidR="0073597C">
        <w:rPr>
          <w:bCs/>
          <w:sz w:val="28"/>
          <w:szCs w:val="28"/>
        </w:rPr>
        <w:t>лица, замещающего муниципальную должность ЗАТО Северск</w:t>
      </w:r>
      <w:r w:rsidRPr="009224F7">
        <w:rPr>
          <w:rFonts w:eastAsia="Calibri" w:cs="Times New Roman CYR"/>
          <w:sz w:val="28"/>
          <w:szCs w:val="28"/>
        </w:rPr>
        <w:t>.</w:t>
      </w:r>
    </w:p>
    <w:p w:rsidR="00AC4579" w:rsidRDefault="00AC4579" w:rsidP="00173D52">
      <w:pPr>
        <w:autoSpaceDE w:val="0"/>
        <w:autoSpaceDN w:val="0"/>
        <w:adjustRightInd w:val="0"/>
        <w:ind w:firstLine="540"/>
        <w:jc w:val="right"/>
      </w:pPr>
    </w:p>
    <w:p w:rsidR="00AC4579" w:rsidRDefault="00AC4579" w:rsidP="00173D52">
      <w:pPr>
        <w:autoSpaceDE w:val="0"/>
        <w:autoSpaceDN w:val="0"/>
        <w:adjustRightInd w:val="0"/>
        <w:ind w:firstLine="540"/>
        <w:jc w:val="right"/>
      </w:pPr>
    </w:p>
    <w:p w:rsidR="00AC4579" w:rsidRDefault="00AC4579" w:rsidP="00173D52">
      <w:pPr>
        <w:autoSpaceDE w:val="0"/>
        <w:autoSpaceDN w:val="0"/>
        <w:adjustRightInd w:val="0"/>
        <w:ind w:firstLine="540"/>
        <w:jc w:val="right"/>
      </w:pPr>
    </w:p>
    <w:p w:rsidR="00AC4579" w:rsidRDefault="00AC4579" w:rsidP="00173D52">
      <w:pPr>
        <w:autoSpaceDE w:val="0"/>
        <w:autoSpaceDN w:val="0"/>
        <w:adjustRightInd w:val="0"/>
        <w:ind w:firstLine="540"/>
        <w:jc w:val="right"/>
      </w:pPr>
    </w:p>
    <w:p w:rsidR="00AC4579" w:rsidRDefault="00AC4579" w:rsidP="00173D52">
      <w:pPr>
        <w:autoSpaceDE w:val="0"/>
        <w:autoSpaceDN w:val="0"/>
        <w:adjustRightInd w:val="0"/>
        <w:ind w:firstLine="540"/>
        <w:jc w:val="right"/>
      </w:pPr>
    </w:p>
    <w:p w:rsidR="00AC4579" w:rsidRDefault="00AC4579" w:rsidP="00173D52">
      <w:pPr>
        <w:autoSpaceDE w:val="0"/>
        <w:autoSpaceDN w:val="0"/>
        <w:adjustRightInd w:val="0"/>
        <w:ind w:firstLine="540"/>
        <w:jc w:val="right"/>
      </w:pPr>
    </w:p>
    <w:p w:rsidR="00AC4579" w:rsidRDefault="00AC4579" w:rsidP="00173D52">
      <w:pPr>
        <w:autoSpaceDE w:val="0"/>
        <w:autoSpaceDN w:val="0"/>
        <w:adjustRightInd w:val="0"/>
        <w:ind w:firstLine="540"/>
        <w:jc w:val="right"/>
      </w:pPr>
    </w:p>
    <w:p w:rsidR="00600E10" w:rsidRDefault="00600E10" w:rsidP="00173D52">
      <w:pPr>
        <w:autoSpaceDE w:val="0"/>
        <w:autoSpaceDN w:val="0"/>
        <w:adjustRightInd w:val="0"/>
        <w:ind w:firstLine="540"/>
        <w:jc w:val="right"/>
      </w:pPr>
    </w:p>
    <w:p w:rsidR="00C13D07" w:rsidRDefault="00C13D07" w:rsidP="00173D52">
      <w:pPr>
        <w:autoSpaceDE w:val="0"/>
        <w:autoSpaceDN w:val="0"/>
        <w:adjustRightInd w:val="0"/>
        <w:ind w:firstLine="540"/>
        <w:jc w:val="right"/>
      </w:pPr>
    </w:p>
    <w:p w:rsidR="00AC4579" w:rsidRPr="004326FA" w:rsidRDefault="00DB3EA1" w:rsidP="00600E10">
      <w:pPr>
        <w:autoSpaceDE w:val="0"/>
        <w:autoSpaceDN w:val="0"/>
        <w:adjustRightInd w:val="0"/>
        <w:spacing w:before="0"/>
        <w:ind w:left="524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4" type="#_x0000_t202" style="position:absolute;left:0;text-align:left;margin-left:31.95pt;margin-top:-1.65pt;width:76.85pt;height:29.95pt;z-index:251658752;mso-width-relative:margin;mso-height-relative:margin" strokecolor="white">
            <v:textbox>
              <w:txbxContent>
                <w:p w:rsidR="00600E10" w:rsidRPr="001A5988" w:rsidRDefault="00600E10" w:rsidP="001A59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00E10">
        <w:rPr>
          <w:sz w:val="28"/>
          <w:szCs w:val="28"/>
        </w:rPr>
        <w:t xml:space="preserve"> </w:t>
      </w:r>
      <w:r w:rsidR="00AC4579" w:rsidRPr="004326FA">
        <w:rPr>
          <w:sz w:val="28"/>
          <w:szCs w:val="28"/>
        </w:rPr>
        <w:t xml:space="preserve">Приложение </w:t>
      </w:r>
      <w:r w:rsidR="00AC4579">
        <w:rPr>
          <w:sz w:val="28"/>
          <w:szCs w:val="28"/>
        </w:rPr>
        <w:t>3</w:t>
      </w:r>
    </w:p>
    <w:p w:rsidR="00AC4579" w:rsidRPr="004326FA" w:rsidRDefault="00AC4579" w:rsidP="00600E10">
      <w:pPr>
        <w:autoSpaceDE w:val="0"/>
        <w:autoSpaceDN w:val="0"/>
        <w:adjustRightInd w:val="0"/>
        <w:spacing w:before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26FA">
        <w:rPr>
          <w:sz w:val="28"/>
          <w:szCs w:val="28"/>
        </w:rPr>
        <w:t xml:space="preserve">к Решению Думы ЗАТО Северск </w:t>
      </w:r>
    </w:p>
    <w:p w:rsidR="00AC4579" w:rsidRPr="004326FA" w:rsidRDefault="00600E10" w:rsidP="00600E10">
      <w:pPr>
        <w:autoSpaceDE w:val="0"/>
        <w:autoSpaceDN w:val="0"/>
        <w:adjustRightInd w:val="0"/>
        <w:spacing w:before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B20">
        <w:rPr>
          <w:sz w:val="28"/>
          <w:szCs w:val="28"/>
        </w:rPr>
        <w:t>от _</w:t>
      </w:r>
      <w:r w:rsidR="00392B20" w:rsidRPr="00392B20">
        <w:rPr>
          <w:sz w:val="28"/>
          <w:szCs w:val="28"/>
          <w:u w:val="single"/>
        </w:rPr>
        <w:t>28.06.</w:t>
      </w:r>
      <w:r w:rsidR="00392B20">
        <w:rPr>
          <w:sz w:val="28"/>
          <w:szCs w:val="28"/>
          <w:u w:val="single"/>
          <w:lang w:val="en-US"/>
        </w:rPr>
        <w:t>2016</w:t>
      </w:r>
      <w:r w:rsidR="00AC4579">
        <w:rPr>
          <w:sz w:val="28"/>
          <w:szCs w:val="28"/>
        </w:rPr>
        <w:t>_</w:t>
      </w:r>
      <w:r w:rsidR="00AC4579" w:rsidRPr="004326FA">
        <w:rPr>
          <w:sz w:val="28"/>
          <w:szCs w:val="28"/>
        </w:rPr>
        <w:t>__</w:t>
      </w:r>
      <w:r w:rsidR="00AC4579">
        <w:rPr>
          <w:sz w:val="28"/>
          <w:szCs w:val="28"/>
        </w:rPr>
        <w:t xml:space="preserve">№ </w:t>
      </w:r>
      <w:r w:rsidR="00392B20">
        <w:rPr>
          <w:sz w:val="28"/>
          <w:szCs w:val="28"/>
        </w:rPr>
        <w:t>_</w:t>
      </w:r>
      <w:r w:rsidR="00392B20">
        <w:rPr>
          <w:sz w:val="28"/>
          <w:szCs w:val="28"/>
          <w:u w:val="single"/>
          <w:lang w:val="en-US"/>
        </w:rPr>
        <w:t>15/21</w:t>
      </w:r>
      <w:r w:rsidR="00AC4579" w:rsidRPr="004326FA">
        <w:rPr>
          <w:sz w:val="28"/>
          <w:szCs w:val="28"/>
        </w:rPr>
        <w:t>____</w:t>
      </w:r>
    </w:p>
    <w:p w:rsidR="00173D52" w:rsidRDefault="00173D52" w:rsidP="00173D5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F7A89" w:rsidRDefault="00DB3EA1" w:rsidP="00BF7A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1B40AC">
        <w:rPr>
          <w:rFonts w:ascii="Times New Roman" w:hAnsi="Times New Roman"/>
          <w:sz w:val="28"/>
          <w:szCs w:val="28"/>
        </w:rPr>
        <w:fldChar w:fldCharType="begin"/>
      </w:r>
      <w:r w:rsidR="00BF7A89" w:rsidRPr="001B40AC">
        <w:rPr>
          <w:rFonts w:ascii="Times New Roman" w:hAnsi="Times New Roman"/>
          <w:sz w:val="28"/>
          <w:szCs w:val="28"/>
        </w:rPr>
        <w:instrText>HYPERLINK "consultantplus://offline/ref=8FCE6874CAB5D7162358896ED6671E38C45C4C1B4694A9533FF06BA1BDA50BEBD1C320582B98D61Es4ZBG"</w:instrText>
      </w:r>
      <w:r w:rsidRPr="001B40AC">
        <w:rPr>
          <w:rFonts w:ascii="Times New Roman" w:hAnsi="Times New Roman"/>
          <w:sz w:val="28"/>
          <w:szCs w:val="28"/>
        </w:rPr>
        <w:fldChar w:fldCharType="separate"/>
      </w:r>
      <w:r w:rsidR="00BF7A89" w:rsidRPr="001B40AC">
        <w:rPr>
          <w:rFonts w:ascii="Times New Roman" w:hAnsi="Times New Roman"/>
          <w:sz w:val="28"/>
          <w:szCs w:val="28"/>
        </w:rPr>
        <w:t>П</w:t>
      </w:r>
      <w:r w:rsidR="00BF7A89">
        <w:rPr>
          <w:rFonts w:ascii="Times New Roman" w:hAnsi="Times New Roman"/>
          <w:sz w:val="28"/>
          <w:szCs w:val="28"/>
        </w:rPr>
        <w:t>ОЛОЖЕНИЕ</w:t>
      </w:r>
    </w:p>
    <w:p w:rsidR="00173D52" w:rsidRDefault="00DB3EA1" w:rsidP="00BF7A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1B40AC">
        <w:rPr>
          <w:rFonts w:ascii="Times New Roman" w:hAnsi="Times New Roman"/>
          <w:sz w:val="28"/>
          <w:szCs w:val="28"/>
        </w:rPr>
        <w:fldChar w:fldCharType="end"/>
      </w:r>
      <w:r w:rsidR="00BF7A89" w:rsidRPr="001B40AC">
        <w:rPr>
          <w:rFonts w:ascii="Times New Roman" w:hAnsi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ЗАТО Северск, их супруг (супругов) и несовершеннолетних детей на официальном сайте Думы ЗАТО Северск и предоставления этих сведений средствам массовой информации для опубликования</w:t>
      </w:r>
    </w:p>
    <w:p w:rsidR="00BF7A89" w:rsidRPr="005E36E4" w:rsidRDefault="00BF7A89" w:rsidP="00BF7A8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73D52" w:rsidRPr="005E36E4" w:rsidRDefault="00173D52" w:rsidP="00173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6E4">
        <w:rPr>
          <w:sz w:val="28"/>
          <w:szCs w:val="28"/>
        </w:rPr>
        <w:t xml:space="preserve">1. Сведения о доходах, расходах, об имуществе и обязательствах имущественного характера, представленные </w:t>
      </w:r>
      <w:r w:rsidR="005011B2">
        <w:rPr>
          <w:sz w:val="28"/>
          <w:szCs w:val="28"/>
        </w:rPr>
        <w:t>лицом, замещающим муниципальную  должность ЗАТО Северск</w:t>
      </w:r>
      <w:r w:rsidRPr="005E36E4">
        <w:rPr>
          <w:sz w:val="28"/>
          <w:szCs w:val="28"/>
        </w:rPr>
        <w:t xml:space="preserve">, размещаются на официальном сайте </w:t>
      </w:r>
      <w:r w:rsidR="005011B2" w:rsidRPr="00781E03">
        <w:rPr>
          <w:rFonts w:ascii="Times New Roman" w:hAnsi="Times New Roman"/>
          <w:color w:val="000000" w:themeColor="text1"/>
          <w:sz w:val="28"/>
          <w:szCs w:val="28"/>
        </w:rPr>
        <w:t>Думы ЗАТО Северск в информационно-телекоммуникационной сети «Интернет» (</w:t>
      </w:r>
      <w:hyperlink r:id="rId19" w:history="1">
        <w:r w:rsidR="005011B2" w:rsidRPr="00781E03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5011B2" w:rsidRPr="00781E03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5011B2" w:rsidRPr="00781E03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duma</w:t>
        </w:r>
        <w:r w:rsidR="005011B2" w:rsidRPr="00781E03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="005011B2" w:rsidRPr="00781E03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seversk</w:t>
        </w:r>
        <w:r w:rsidR="005011B2" w:rsidRPr="00781E03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5011B2" w:rsidRPr="00781E03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5011B2" w:rsidRPr="00781E0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011B2">
        <w:rPr>
          <w:rFonts w:ascii="Times New Roman" w:hAnsi="Times New Roman"/>
          <w:color w:val="000000" w:themeColor="text1"/>
          <w:sz w:val="28"/>
          <w:szCs w:val="28"/>
        </w:rPr>
        <w:t xml:space="preserve"> (далее - официальный сайт Думы)</w:t>
      </w:r>
      <w:r w:rsidRPr="005E36E4">
        <w:rPr>
          <w:sz w:val="28"/>
          <w:szCs w:val="28"/>
        </w:rPr>
        <w:t xml:space="preserve"> не позднее 30 апреля текущего года.</w:t>
      </w:r>
    </w:p>
    <w:p w:rsidR="00173D52" w:rsidRPr="005011B2" w:rsidRDefault="00173D52" w:rsidP="00001321">
      <w:pPr>
        <w:pStyle w:val="ConsPlusNormal"/>
        <w:spacing w:before="120"/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36E4">
        <w:rPr>
          <w:sz w:val="28"/>
          <w:szCs w:val="28"/>
        </w:rPr>
        <w:t xml:space="preserve">Уточненные сведения о доходах, </w:t>
      </w:r>
      <w:r>
        <w:rPr>
          <w:sz w:val="28"/>
          <w:szCs w:val="28"/>
        </w:rPr>
        <w:t xml:space="preserve">расходах, </w:t>
      </w:r>
      <w:r w:rsidRPr="005E36E4">
        <w:rPr>
          <w:sz w:val="28"/>
          <w:szCs w:val="28"/>
        </w:rPr>
        <w:t xml:space="preserve">об имуществе и обязательствах имущественного характера размещаются на официальном сайте </w:t>
      </w:r>
      <w:r w:rsidR="005011B2" w:rsidRPr="00781E03">
        <w:rPr>
          <w:color w:val="000000" w:themeColor="text1"/>
          <w:sz w:val="28"/>
          <w:szCs w:val="28"/>
        </w:rPr>
        <w:t xml:space="preserve">Думы </w:t>
      </w:r>
      <w:r w:rsidRPr="005E36E4">
        <w:rPr>
          <w:sz w:val="28"/>
          <w:szCs w:val="28"/>
        </w:rPr>
        <w:t>в течение семи</w:t>
      </w:r>
      <w:r w:rsidR="002D0B07">
        <w:rPr>
          <w:sz w:val="28"/>
          <w:szCs w:val="28"/>
        </w:rPr>
        <w:t xml:space="preserve"> рабочих</w:t>
      </w:r>
      <w:r w:rsidRPr="005E36E4">
        <w:rPr>
          <w:sz w:val="28"/>
          <w:szCs w:val="28"/>
        </w:rPr>
        <w:t xml:space="preserve"> дней со дня представления </w:t>
      </w:r>
      <w:r w:rsidR="005011B2">
        <w:rPr>
          <w:sz w:val="28"/>
          <w:szCs w:val="28"/>
        </w:rPr>
        <w:t>лицом, замещающим муниципальную  должность ЗАТО Северск,</w:t>
      </w:r>
      <w:r w:rsidR="005011B2" w:rsidRPr="005E36E4">
        <w:rPr>
          <w:sz w:val="28"/>
          <w:szCs w:val="28"/>
        </w:rPr>
        <w:t xml:space="preserve"> </w:t>
      </w:r>
      <w:r w:rsidRPr="005E36E4">
        <w:rPr>
          <w:sz w:val="28"/>
          <w:szCs w:val="28"/>
        </w:rPr>
        <w:t>уточненных сведений.</w:t>
      </w:r>
    </w:p>
    <w:p w:rsidR="00173D52" w:rsidRDefault="00173D52" w:rsidP="00173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0B28">
        <w:rPr>
          <w:sz w:val="28"/>
          <w:szCs w:val="28"/>
        </w:rPr>
        <w:t xml:space="preserve">. Информация о представлении </w:t>
      </w:r>
      <w:r w:rsidR="005011B2">
        <w:rPr>
          <w:sz w:val="28"/>
          <w:szCs w:val="28"/>
        </w:rPr>
        <w:t>лицом, замещающим муниципальную  должность ЗАТО Северск,</w:t>
      </w:r>
      <w:r w:rsidR="005011B2" w:rsidRPr="001A0B28">
        <w:rPr>
          <w:sz w:val="28"/>
          <w:szCs w:val="28"/>
        </w:rPr>
        <w:t xml:space="preserve"> </w:t>
      </w:r>
      <w:r w:rsidRPr="001A0B28">
        <w:rPr>
          <w:sz w:val="28"/>
          <w:szCs w:val="28"/>
        </w:rPr>
        <w:t xml:space="preserve">заведомо недостоверных или неполных сведений о доходах, об имуществе и обязательствах имущественного характера, подлежит размещению на официальном сайте </w:t>
      </w:r>
      <w:r w:rsidR="005011B2">
        <w:rPr>
          <w:sz w:val="28"/>
          <w:szCs w:val="28"/>
        </w:rPr>
        <w:t>Думы</w:t>
      </w:r>
      <w:r>
        <w:rPr>
          <w:sz w:val="28"/>
          <w:szCs w:val="28"/>
        </w:rPr>
        <w:t>.</w:t>
      </w:r>
    </w:p>
    <w:p w:rsidR="00173D52" w:rsidRPr="001A0B28" w:rsidRDefault="00173D52" w:rsidP="00173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0B28">
        <w:rPr>
          <w:sz w:val="28"/>
          <w:szCs w:val="28"/>
        </w:rPr>
        <w:t xml:space="preserve">. </w:t>
      </w:r>
      <w:r w:rsidR="005011B2">
        <w:rPr>
          <w:sz w:val="28"/>
          <w:szCs w:val="28"/>
        </w:rPr>
        <w:t>На официальном сайте Думы</w:t>
      </w:r>
      <w:r w:rsidRPr="001A0B28">
        <w:rPr>
          <w:sz w:val="28"/>
          <w:szCs w:val="28"/>
        </w:rPr>
        <w:t xml:space="preserve"> размещаются </w:t>
      </w:r>
      <w:r>
        <w:rPr>
          <w:sz w:val="28"/>
          <w:szCs w:val="28"/>
        </w:rPr>
        <w:t>(по форме согласно Приложению</w:t>
      </w:r>
      <w:r w:rsidR="00FD2144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 xml:space="preserve">) </w:t>
      </w:r>
      <w:r w:rsidRPr="001A0B28">
        <w:rPr>
          <w:sz w:val="28"/>
          <w:szCs w:val="28"/>
        </w:rPr>
        <w:t>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</w:t>
      </w:r>
      <w:r w:rsidR="005011B2">
        <w:rPr>
          <w:sz w:val="28"/>
          <w:szCs w:val="28"/>
        </w:rPr>
        <w:t xml:space="preserve"> лица, замещающего муниципальную должность ЗАТО Северск</w:t>
      </w:r>
      <w:r w:rsidRPr="001A0B28">
        <w:rPr>
          <w:sz w:val="28"/>
          <w:szCs w:val="28"/>
        </w:rPr>
        <w:t>:</w:t>
      </w:r>
    </w:p>
    <w:p w:rsidR="00173D52" w:rsidRPr="001A0B28" w:rsidRDefault="00173D52" w:rsidP="00001321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0B28">
        <w:rPr>
          <w:sz w:val="28"/>
          <w:szCs w:val="28"/>
        </w:rPr>
        <w:t xml:space="preserve">) перечень объектов недвижимого имущества, принадлежащих </w:t>
      </w:r>
      <w:r w:rsidR="005011B2">
        <w:rPr>
          <w:sz w:val="28"/>
          <w:szCs w:val="28"/>
        </w:rPr>
        <w:t>лицу, замещающему муниципальную должность ЗАТО Северск</w:t>
      </w:r>
      <w:r w:rsidRPr="001A0B28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173D52" w:rsidRPr="001A0B28" w:rsidRDefault="00173D52" w:rsidP="00001321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A0B28">
        <w:rPr>
          <w:sz w:val="28"/>
          <w:szCs w:val="28"/>
        </w:rPr>
        <w:t xml:space="preserve">) перечень принадлежащих на праве собственности </w:t>
      </w:r>
      <w:r w:rsidR="005011B2">
        <w:rPr>
          <w:sz w:val="28"/>
          <w:szCs w:val="28"/>
        </w:rPr>
        <w:t>лицу, замещающему муниципальную должность ЗАТО Северск</w:t>
      </w:r>
      <w:r w:rsidRPr="001A0B28">
        <w:rPr>
          <w:sz w:val="28"/>
          <w:szCs w:val="28"/>
        </w:rPr>
        <w:t>, его супруге (супругу) и несовершеннолетним детям транспортных средств с указанием вида и марки;</w:t>
      </w:r>
    </w:p>
    <w:p w:rsidR="00173D52" w:rsidRPr="001A0B28" w:rsidRDefault="00173D52" w:rsidP="00001321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A0B28">
        <w:rPr>
          <w:sz w:val="28"/>
          <w:szCs w:val="28"/>
        </w:rPr>
        <w:t xml:space="preserve">) декларированный годовой доход, расходы за отчетный период </w:t>
      </w:r>
      <w:r w:rsidR="005011B2">
        <w:rPr>
          <w:sz w:val="28"/>
          <w:szCs w:val="28"/>
        </w:rPr>
        <w:t>лица, замещающего муниципальную должность ЗАТО Северск</w:t>
      </w:r>
      <w:r w:rsidRPr="001A0B28">
        <w:rPr>
          <w:sz w:val="28"/>
          <w:szCs w:val="28"/>
        </w:rPr>
        <w:t>, его супруги (супруга) и несовершеннолетних детей;</w:t>
      </w:r>
    </w:p>
    <w:p w:rsidR="00173D52" w:rsidRPr="001A0B28" w:rsidRDefault="00173D52" w:rsidP="00001321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0B28">
        <w:rPr>
          <w:sz w:val="28"/>
          <w:szCs w:val="28"/>
        </w:rPr>
        <w:t xml:space="preserve">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5011B2">
        <w:rPr>
          <w:sz w:val="28"/>
          <w:szCs w:val="28"/>
        </w:rPr>
        <w:t>лица, замещающего муниципальную должность ЗАТО Северск</w:t>
      </w:r>
      <w:r w:rsidR="005011B2" w:rsidRPr="001A0B28">
        <w:rPr>
          <w:sz w:val="28"/>
          <w:szCs w:val="28"/>
        </w:rPr>
        <w:t xml:space="preserve">, </w:t>
      </w:r>
      <w:r w:rsidRPr="001A0B28">
        <w:rPr>
          <w:sz w:val="28"/>
          <w:szCs w:val="28"/>
        </w:rPr>
        <w:t>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</w:p>
    <w:p w:rsidR="00C20E4B" w:rsidRDefault="00256902" w:rsidP="00001321">
      <w:pPr>
        <w:pStyle w:val="ConsPlusNormal"/>
        <w:spacing w:before="12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173D52">
        <w:rPr>
          <w:sz w:val="28"/>
          <w:szCs w:val="28"/>
        </w:rPr>
        <w:t xml:space="preserve">. </w:t>
      </w:r>
      <w:r w:rsidR="00173D52" w:rsidRPr="00270EA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20" w:history="1">
        <w:r w:rsidR="00173D52" w:rsidRPr="00270EA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="00173D52" w:rsidRPr="00270EA2">
        <w:rPr>
          <w:sz w:val="28"/>
          <w:szCs w:val="28"/>
        </w:rPr>
        <w:t xml:space="preserve"> настоящего </w:t>
      </w:r>
      <w:r w:rsidR="00B51528" w:rsidRPr="00270EA2">
        <w:rPr>
          <w:sz w:val="28"/>
          <w:szCs w:val="28"/>
        </w:rPr>
        <w:t>По</w:t>
      </w:r>
      <w:r w:rsidR="00B51528">
        <w:rPr>
          <w:sz w:val="28"/>
          <w:szCs w:val="28"/>
        </w:rPr>
        <w:t>ложения</w:t>
      </w:r>
      <w:r w:rsidR="00173D52" w:rsidRPr="00270EA2">
        <w:rPr>
          <w:sz w:val="28"/>
          <w:szCs w:val="28"/>
        </w:rPr>
        <w:t xml:space="preserve">, за весь период замещения лицом, </w:t>
      </w:r>
      <w:r>
        <w:rPr>
          <w:sz w:val="28"/>
          <w:szCs w:val="28"/>
        </w:rPr>
        <w:t>замещающим муниципальную должность ЗАТО Северск</w:t>
      </w:r>
      <w:r w:rsidR="00173D52" w:rsidRPr="00270EA2">
        <w:rPr>
          <w:sz w:val="28"/>
          <w:szCs w:val="28"/>
        </w:rPr>
        <w:t xml:space="preserve">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</w:t>
      </w:r>
      <w:r w:rsidR="005011B2">
        <w:rPr>
          <w:sz w:val="28"/>
          <w:szCs w:val="28"/>
        </w:rPr>
        <w:t>Думы</w:t>
      </w:r>
      <w:r w:rsidR="00173D52" w:rsidRPr="001A0B28">
        <w:rPr>
          <w:sz w:val="28"/>
          <w:szCs w:val="28"/>
        </w:rPr>
        <w:t xml:space="preserve"> </w:t>
      </w:r>
      <w:r w:rsidR="00C20E4B" w:rsidRPr="00C20E4B">
        <w:rPr>
          <w:rFonts w:ascii="Times New Roman CYR" w:eastAsia="Calibri" w:hAnsi="Times New Roman CYR" w:cs="Times New Roman CYR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256902" w:rsidRPr="00256902" w:rsidRDefault="00256902" w:rsidP="00001321">
      <w:pPr>
        <w:pStyle w:val="ConsPlusNormal"/>
        <w:spacing w:before="12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6. </w:t>
      </w:r>
      <w:r w:rsidRPr="00256902">
        <w:rPr>
          <w:rFonts w:ascii="Times New Roman CYR" w:eastAsia="Calibri" w:hAnsi="Times New Roman CYR" w:cs="Times New Roman CYR"/>
          <w:sz w:val="28"/>
          <w:szCs w:val="28"/>
        </w:rPr>
        <w:t>В размещаемых на официальн</w:t>
      </w:r>
      <w:r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Pr="00256902">
        <w:rPr>
          <w:rFonts w:ascii="Times New Roman CYR" w:eastAsia="Calibri" w:hAnsi="Times New Roman CYR" w:cs="Times New Roman CYR"/>
          <w:sz w:val="28"/>
          <w:szCs w:val="28"/>
        </w:rPr>
        <w:t xml:space="preserve"> сайт</w:t>
      </w:r>
      <w:r>
        <w:rPr>
          <w:rFonts w:ascii="Times New Roman CYR" w:eastAsia="Calibri" w:hAnsi="Times New Roman CYR" w:cs="Times New Roman CYR"/>
          <w:sz w:val="28"/>
          <w:szCs w:val="28"/>
        </w:rPr>
        <w:t>е Думы</w:t>
      </w:r>
      <w:r w:rsidRPr="00256902">
        <w:rPr>
          <w:rFonts w:ascii="Times New Roman CYR" w:eastAsia="Calibri" w:hAnsi="Times New Roman CYR" w:cs="Times New Roman CYR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56902" w:rsidRPr="00256902" w:rsidRDefault="00256902" w:rsidP="0025690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8"/>
          <w:szCs w:val="28"/>
        </w:rPr>
      </w:pPr>
      <w:r w:rsidRPr="00256902">
        <w:rPr>
          <w:rFonts w:eastAsia="Calibri" w:cs="Times New Roman CYR"/>
          <w:sz w:val="28"/>
          <w:szCs w:val="28"/>
        </w:rPr>
        <w:t xml:space="preserve">а) иные сведения (кроме указанных в </w:t>
      </w:r>
      <w:hyperlink r:id="rId21" w:history="1">
        <w:r w:rsidRPr="00256902">
          <w:rPr>
            <w:rFonts w:eastAsia="Calibri" w:cs="Times New Roman CYR"/>
            <w:sz w:val="28"/>
            <w:szCs w:val="28"/>
          </w:rPr>
          <w:t>пункте 4</w:t>
        </w:r>
      </w:hyperlink>
      <w:r w:rsidRPr="00256902">
        <w:rPr>
          <w:rFonts w:eastAsia="Calibri" w:cs="Times New Roman CYR"/>
          <w:sz w:val="28"/>
          <w:szCs w:val="28"/>
        </w:rPr>
        <w:t xml:space="preserve"> настоящего Положения) о доходах лица, замещающего муниципальную должность ЗАТО Северск,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56902" w:rsidRPr="00256902" w:rsidRDefault="00256902" w:rsidP="0025690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8"/>
          <w:szCs w:val="28"/>
        </w:rPr>
      </w:pPr>
      <w:r w:rsidRPr="00256902">
        <w:rPr>
          <w:rFonts w:eastAsia="Calibri" w:cs="Times New Roman CYR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 ЗАТО Северск;</w:t>
      </w:r>
    </w:p>
    <w:p w:rsidR="00256902" w:rsidRPr="00256902" w:rsidRDefault="00256902" w:rsidP="0025690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8"/>
          <w:szCs w:val="28"/>
        </w:rPr>
      </w:pPr>
      <w:r w:rsidRPr="00256902">
        <w:rPr>
          <w:rFonts w:eastAsia="Calibri" w:cs="Times New Roman CYR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ЗАТО Северск, его супруги (супруга), детей и иных членов семьи;</w:t>
      </w:r>
    </w:p>
    <w:p w:rsidR="00256902" w:rsidRPr="00256902" w:rsidRDefault="00256902" w:rsidP="0025690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8"/>
          <w:szCs w:val="28"/>
        </w:rPr>
      </w:pPr>
      <w:r w:rsidRPr="00256902">
        <w:rPr>
          <w:rFonts w:eastAsia="Calibri" w:cs="Times New Roman CYR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ЗАТО Северск, его супруге (супругу), детям, иным членам семьи на праве собственности или находящихся в их пользовании;</w:t>
      </w:r>
    </w:p>
    <w:p w:rsidR="00256902" w:rsidRPr="00256902" w:rsidRDefault="00256902" w:rsidP="0025690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8"/>
          <w:szCs w:val="28"/>
        </w:rPr>
      </w:pPr>
      <w:r w:rsidRPr="00256902">
        <w:rPr>
          <w:rFonts w:eastAsia="Calibri" w:cs="Times New Roman CYR"/>
          <w:sz w:val="28"/>
          <w:szCs w:val="28"/>
        </w:rPr>
        <w:t xml:space="preserve">д) информацию, отнесенную к </w:t>
      </w:r>
      <w:hyperlink r:id="rId22" w:history="1">
        <w:r w:rsidRPr="00256902">
          <w:rPr>
            <w:rFonts w:eastAsia="Calibri" w:cs="Times New Roman CYR"/>
            <w:sz w:val="28"/>
            <w:szCs w:val="28"/>
          </w:rPr>
          <w:t>государственной тайне</w:t>
        </w:r>
      </w:hyperlink>
      <w:r w:rsidRPr="00256902">
        <w:rPr>
          <w:rFonts w:eastAsia="Calibri" w:cs="Times New Roman CYR"/>
          <w:sz w:val="28"/>
          <w:szCs w:val="28"/>
        </w:rPr>
        <w:t xml:space="preserve"> или являющуюся </w:t>
      </w:r>
      <w:hyperlink r:id="rId23" w:history="1">
        <w:r w:rsidRPr="00256902">
          <w:rPr>
            <w:rFonts w:eastAsia="Calibri" w:cs="Times New Roman CYR"/>
            <w:sz w:val="28"/>
            <w:szCs w:val="28"/>
          </w:rPr>
          <w:t>конфиденциальной</w:t>
        </w:r>
      </w:hyperlink>
      <w:r w:rsidRPr="00256902">
        <w:rPr>
          <w:rFonts w:eastAsia="Calibri" w:cs="Times New Roman CYR"/>
          <w:sz w:val="28"/>
          <w:szCs w:val="28"/>
        </w:rPr>
        <w:t>.</w:t>
      </w:r>
    </w:p>
    <w:p w:rsidR="00173D52" w:rsidRPr="00270EA2" w:rsidRDefault="00EA2355" w:rsidP="00173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73D52" w:rsidRPr="00270EA2">
        <w:rPr>
          <w:sz w:val="28"/>
          <w:szCs w:val="28"/>
        </w:rPr>
        <w:t>.</w:t>
      </w:r>
      <w:r w:rsidR="00B74093">
        <w:rPr>
          <w:sz w:val="28"/>
          <w:szCs w:val="28"/>
        </w:rPr>
        <w:t xml:space="preserve"> </w:t>
      </w:r>
      <w:r w:rsidR="00173D52" w:rsidRPr="00270EA2">
        <w:rPr>
          <w:sz w:val="28"/>
          <w:szCs w:val="28"/>
        </w:rPr>
        <w:t xml:space="preserve">Размещение на официальном сайте </w:t>
      </w:r>
      <w:r w:rsidR="00E879F5">
        <w:rPr>
          <w:sz w:val="28"/>
          <w:szCs w:val="28"/>
        </w:rPr>
        <w:t>Думы</w:t>
      </w:r>
      <w:r w:rsidR="00173D52" w:rsidRPr="001A0B28">
        <w:rPr>
          <w:sz w:val="28"/>
          <w:szCs w:val="28"/>
        </w:rPr>
        <w:t xml:space="preserve"> </w:t>
      </w:r>
      <w:r w:rsidR="00173D52" w:rsidRPr="00270EA2">
        <w:rPr>
          <w:sz w:val="28"/>
          <w:szCs w:val="28"/>
        </w:rPr>
        <w:t xml:space="preserve">сведений, указанных в </w:t>
      </w:r>
      <w:hyperlink r:id="rId24" w:history="1">
        <w:r w:rsidR="00173D52" w:rsidRPr="00B14986">
          <w:rPr>
            <w:sz w:val="28"/>
            <w:szCs w:val="28"/>
          </w:rPr>
          <w:t xml:space="preserve">пункте </w:t>
        </w:r>
      </w:hyperlink>
      <w:r w:rsidR="00256902">
        <w:rPr>
          <w:sz w:val="28"/>
          <w:szCs w:val="28"/>
        </w:rPr>
        <w:t>4</w:t>
      </w:r>
      <w:r w:rsidR="00173D52" w:rsidRPr="00270EA2">
        <w:rPr>
          <w:sz w:val="28"/>
          <w:szCs w:val="28"/>
        </w:rPr>
        <w:t xml:space="preserve"> настоящего По</w:t>
      </w:r>
      <w:r w:rsidR="00F42F81">
        <w:rPr>
          <w:sz w:val="28"/>
          <w:szCs w:val="28"/>
        </w:rPr>
        <w:t>ложения</w:t>
      </w:r>
      <w:r w:rsidR="00173D52" w:rsidRPr="00270EA2">
        <w:rPr>
          <w:sz w:val="28"/>
          <w:szCs w:val="28"/>
        </w:rPr>
        <w:t xml:space="preserve">, обеспечивается </w:t>
      </w:r>
      <w:r w:rsidR="005A56CD">
        <w:rPr>
          <w:rFonts w:eastAsia="Calibri" w:cs="Times New Roman CYR"/>
          <w:sz w:val="28"/>
          <w:szCs w:val="28"/>
        </w:rPr>
        <w:t>к</w:t>
      </w:r>
      <w:r w:rsidR="005A56CD" w:rsidRPr="00816892">
        <w:rPr>
          <w:rFonts w:eastAsia="Calibri" w:cs="Times New Roman CYR"/>
          <w:sz w:val="28"/>
          <w:szCs w:val="28"/>
        </w:rPr>
        <w:t>омисси</w:t>
      </w:r>
      <w:r w:rsidR="005A56CD" w:rsidRPr="005A56CD">
        <w:rPr>
          <w:rFonts w:eastAsia="Calibri" w:cs="Times New Roman CYR"/>
          <w:sz w:val="28"/>
          <w:szCs w:val="28"/>
        </w:rPr>
        <w:t>ей</w:t>
      </w:r>
      <w:r w:rsidR="005A56CD" w:rsidRPr="00816892">
        <w:rPr>
          <w:rFonts w:eastAsia="Calibri" w:cs="Times New Roman CYR"/>
          <w:sz w:val="28"/>
          <w:szCs w:val="28"/>
        </w:rPr>
        <w:t xml:space="preserve"> </w:t>
      </w:r>
      <w:r w:rsidR="005A56CD" w:rsidRPr="003E60BA">
        <w:rPr>
          <w:rFonts w:eastAsia="Calibri"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ЗАТО Северск</w:t>
      </w:r>
      <w:r w:rsidR="00712E49">
        <w:rPr>
          <w:rFonts w:eastAsia="Calibri"/>
          <w:sz w:val="28"/>
          <w:szCs w:val="28"/>
        </w:rPr>
        <w:t>,</w:t>
      </w:r>
      <w:r w:rsidR="005A56CD" w:rsidRPr="003601E5">
        <w:rPr>
          <w:sz w:val="28"/>
          <w:szCs w:val="28"/>
        </w:rPr>
        <w:t xml:space="preserve"> </w:t>
      </w:r>
      <w:r w:rsidR="003601E5" w:rsidRPr="003601E5">
        <w:rPr>
          <w:sz w:val="28"/>
          <w:szCs w:val="28"/>
        </w:rPr>
        <w:t>(далее - Комиссия)</w:t>
      </w:r>
      <w:r w:rsidR="003601E5">
        <w:rPr>
          <w:sz w:val="28"/>
          <w:szCs w:val="28"/>
        </w:rPr>
        <w:t xml:space="preserve"> </w:t>
      </w:r>
      <w:r w:rsidR="00136001">
        <w:rPr>
          <w:sz w:val="28"/>
          <w:szCs w:val="28"/>
        </w:rPr>
        <w:t>и осуществляется аппаратом Думы</w:t>
      </w:r>
      <w:r w:rsidR="00D55A2F">
        <w:rPr>
          <w:sz w:val="28"/>
          <w:szCs w:val="28"/>
        </w:rPr>
        <w:t>.</w:t>
      </w:r>
      <w:r w:rsidR="00173D52" w:rsidRPr="00B14986">
        <w:rPr>
          <w:sz w:val="28"/>
          <w:szCs w:val="28"/>
        </w:rPr>
        <w:t xml:space="preserve"> </w:t>
      </w:r>
    </w:p>
    <w:p w:rsidR="00173D52" w:rsidRPr="00270EA2" w:rsidRDefault="00EA2355" w:rsidP="00001321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3D52" w:rsidRPr="00270EA2">
        <w:rPr>
          <w:sz w:val="28"/>
          <w:szCs w:val="28"/>
        </w:rPr>
        <w:t xml:space="preserve">. </w:t>
      </w:r>
      <w:r w:rsidR="00F42F81">
        <w:rPr>
          <w:sz w:val="28"/>
          <w:szCs w:val="28"/>
        </w:rPr>
        <w:t xml:space="preserve"> </w:t>
      </w:r>
      <w:r w:rsidR="00173D52">
        <w:rPr>
          <w:sz w:val="28"/>
          <w:szCs w:val="28"/>
        </w:rPr>
        <w:t>Комиссия</w:t>
      </w:r>
      <w:r w:rsidR="00173D52" w:rsidRPr="00270EA2">
        <w:rPr>
          <w:sz w:val="28"/>
          <w:szCs w:val="28"/>
        </w:rPr>
        <w:t>:</w:t>
      </w:r>
    </w:p>
    <w:p w:rsidR="00173D52" w:rsidRPr="00270EA2" w:rsidRDefault="00173D52" w:rsidP="00001321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 w:rsidRPr="00270EA2">
        <w:rPr>
          <w:sz w:val="28"/>
          <w:szCs w:val="28"/>
        </w:rPr>
        <w:t xml:space="preserve">1) </w:t>
      </w:r>
      <w:r w:rsidR="002D617B">
        <w:rPr>
          <w:sz w:val="28"/>
          <w:szCs w:val="28"/>
        </w:rPr>
        <w:t xml:space="preserve"> </w:t>
      </w:r>
      <w:r w:rsidRPr="00270EA2">
        <w:rPr>
          <w:sz w:val="28"/>
          <w:szCs w:val="28"/>
        </w:rPr>
        <w:t xml:space="preserve">в течение трех рабочих дней со дня поступления запроса от средства массовой информации обеспечивает информирование о нем лица, </w:t>
      </w:r>
      <w:r w:rsidR="009E3671">
        <w:rPr>
          <w:sz w:val="28"/>
          <w:szCs w:val="28"/>
        </w:rPr>
        <w:t>замещающего муниципальную должность ЗАТО Северск</w:t>
      </w:r>
      <w:r w:rsidRPr="00270EA2">
        <w:rPr>
          <w:sz w:val="28"/>
          <w:szCs w:val="28"/>
        </w:rPr>
        <w:t>, в отношении которого поступил запрос;</w:t>
      </w:r>
    </w:p>
    <w:p w:rsidR="00173D52" w:rsidRPr="00270EA2" w:rsidRDefault="00173D52" w:rsidP="00001321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 w:rsidRPr="00270EA2">
        <w:rPr>
          <w:sz w:val="28"/>
          <w:szCs w:val="28"/>
        </w:rPr>
        <w:t>2)</w:t>
      </w:r>
      <w:r w:rsidR="002D617B">
        <w:rPr>
          <w:sz w:val="28"/>
          <w:szCs w:val="28"/>
        </w:rPr>
        <w:t xml:space="preserve"> </w:t>
      </w:r>
      <w:r w:rsidRPr="00270EA2">
        <w:rPr>
          <w:sz w:val="28"/>
          <w:szCs w:val="28"/>
        </w:rPr>
        <w:t xml:space="preserve"> в течение семи рабочих дней со дня поступления запроса от средства массовой информации обеспечивают предоставление</w:t>
      </w:r>
      <w:r w:rsidR="009E3671">
        <w:rPr>
          <w:sz w:val="28"/>
          <w:szCs w:val="28"/>
        </w:rPr>
        <w:t xml:space="preserve"> </w:t>
      </w:r>
      <w:r w:rsidR="00256902">
        <w:rPr>
          <w:sz w:val="28"/>
          <w:szCs w:val="28"/>
        </w:rPr>
        <w:t>ему</w:t>
      </w:r>
      <w:r w:rsidRPr="00270EA2">
        <w:rPr>
          <w:sz w:val="28"/>
          <w:szCs w:val="28"/>
        </w:rPr>
        <w:t xml:space="preserve"> сведений, указанных в </w:t>
      </w:r>
      <w:hyperlink r:id="rId25" w:history="1">
        <w:r w:rsidRPr="00B14986">
          <w:rPr>
            <w:sz w:val="28"/>
            <w:szCs w:val="28"/>
          </w:rPr>
          <w:t xml:space="preserve">пункте </w:t>
        </w:r>
      </w:hyperlink>
      <w:r w:rsidR="00D1364F">
        <w:rPr>
          <w:sz w:val="28"/>
          <w:szCs w:val="28"/>
        </w:rPr>
        <w:t>4</w:t>
      </w:r>
      <w:r w:rsidRPr="00270EA2">
        <w:rPr>
          <w:sz w:val="28"/>
          <w:szCs w:val="28"/>
        </w:rPr>
        <w:t xml:space="preserve"> настоящего По</w:t>
      </w:r>
      <w:r w:rsidR="00F42F81">
        <w:rPr>
          <w:sz w:val="28"/>
          <w:szCs w:val="28"/>
        </w:rPr>
        <w:t>ложения</w:t>
      </w:r>
      <w:r w:rsidRPr="00270EA2">
        <w:rPr>
          <w:sz w:val="28"/>
          <w:szCs w:val="28"/>
        </w:rPr>
        <w:t xml:space="preserve">, в том случае, если запрашиваемые сведения отсутствуют на официальном сайте </w:t>
      </w:r>
      <w:r w:rsidR="00FD2144">
        <w:rPr>
          <w:sz w:val="28"/>
          <w:szCs w:val="28"/>
        </w:rPr>
        <w:t>Думы</w:t>
      </w:r>
      <w:r>
        <w:rPr>
          <w:sz w:val="28"/>
          <w:szCs w:val="28"/>
        </w:rPr>
        <w:t>.</w:t>
      </w:r>
    </w:p>
    <w:p w:rsidR="00173D52" w:rsidRDefault="00173D52" w:rsidP="00173D52">
      <w:pPr>
        <w:autoSpaceDE w:val="0"/>
        <w:autoSpaceDN w:val="0"/>
        <w:adjustRightInd w:val="0"/>
        <w:ind w:firstLine="540"/>
        <w:jc w:val="right"/>
      </w:pPr>
    </w:p>
    <w:p w:rsidR="00397DAD" w:rsidRDefault="00397DAD" w:rsidP="00173D52">
      <w:pPr>
        <w:autoSpaceDE w:val="0"/>
        <w:autoSpaceDN w:val="0"/>
        <w:adjustRightInd w:val="0"/>
        <w:ind w:firstLine="540"/>
        <w:jc w:val="right"/>
      </w:pPr>
    </w:p>
    <w:p w:rsidR="00397DAD" w:rsidRDefault="00397DAD" w:rsidP="00173D52">
      <w:pPr>
        <w:autoSpaceDE w:val="0"/>
        <w:autoSpaceDN w:val="0"/>
        <w:adjustRightInd w:val="0"/>
        <w:ind w:firstLine="540"/>
        <w:jc w:val="right"/>
      </w:pPr>
    </w:p>
    <w:p w:rsidR="00397DAD" w:rsidRDefault="00397DAD" w:rsidP="00173D52">
      <w:pPr>
        <w:autoSpaceDE w:val="0"/>
        <w:autoSpaceDN w:val="0"/>
        <w:adjustRightInd w:val="0"/>
        <w:ind w:firstLine="540"/>
        <w:jc w:val="right"/>
      </w:pPr>
    </w:p>
    <w:p w:rsidR="00E34860" w:rsidRDefault="00E34860" w:rsidP="00173D52">
      <w:pPr>
        <w:autoSpaceDE w:val="0"/>
        <w:autoSpaceDN w:val="0"/>
        <w:adjustRightInd w:val="0"/>
        <w:ind w:firstLine="540"/>
        <w:jc w:val="right"/>
      </w:pPr>
    </w:p>
    <w:p w:rsidR="00E34860" w:rsidRDefault="00E34860" w:rsidP="00173D52">
      <w:pPr>
        <w:autoSpaceDE w:val="0"/>
        <w:autoSpaceDN w:val="0"/>
        <w:adjustRightInd w:val="0"/>
        <w:ind w:firstLine="540"/>
        <w:jc w:val="right"/>
      </w:pPr>
    </w:p>
    <w:p w:rsidR="00E34860" w:rsidRDefault="00E34860" w:rsidP="00173D52">
      <w:pPr>
        <w:autoSpaceDE w:val="0"/>
        <w:autoSpaceDN w:val="0"/>
        <w:adjustRightInd w:val="0"/>
        <w:ind w:firstLine="540"/>
        <w:jc w:val="right"/>
      </w:pPr>
    </w:p>
    <w:p w:rsidR="00E34860" w:rsidRDefault="00E34860" w:rsidP="00173D52">
      <w:pPr>
        <w:autoSpaceDE w:val="0"/>
        <w:autoSpaceDN w:val="0"/>
        <w:adjustRightInd w:val="0"/>
        <w:ind w:firstLine="540"/>
        <w:jc w:val="right"/>
      </w:pPr>
    </w:p>
    <w:p w:rsidR="00E34860" w:rsidRDefault="00E34860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7B7E54" w:rsidRDefault="007B7E54" w:rsidP="00173D52">
      <w:pPr>
        <w:autoSpaceDE w:val="0"/>
        <w:autoSpaceDN w:val="0"/>
        <w:adjustRightInd w:val="0"/>
        <w:ind w:firstLine="540"/>
        <w:jc w:val="right"/>
      </w:pPr>
    </w:p>
    <w:p w:rsidR="00E34860" w:rsidRDefault="00E34860" w:rsidP="00E34860">
      <w:pPr>
        <w:rPr>
          <w:sz w:val="28"/>
          <w:szCs w:val="28"/>
        </w:rPr>
      </w:pPr>
    </w:p>
    <w:p w:rsidR="005C091E" w:rsidRDefault="005C091E" w:rsidP="00E34860">
      <w:pPr>
        <w:rPr>
          <w:sz w:val="28"/>
          <w:szCs w:val="28"/>
        </w:rPr>
      </w:pPr>
    </w:p>
    <w:p w:rsidR="005C091E" w:rsidRDefault="005C091E" w:rsidP="00E34860">
      <w:pPr>
        <w:rPr>
          <w:sz w:val="28"/>
          <w:szCs w:val="28"/>
        </w:rPr>
      </w:pPr>
    </w:p>
    <w:p w:rsidR="00E34860" w:rsidRPr="00B71EFC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34860" w:rsidRPr="00B71EFC" w:rsidRDefault="00E34860" w:rsidP="00E34860">
      <w:pPr>
        <w:rPr>
          <w:sz w:val="28"/>
          <w:szCs w:val="28"/>
        </w:rPr>
      </w:pPr>
    </w:p>
    <w:p w:rsidR="00E34860" w:rsidRPr="00B71EFC" w:rsidRDefault="00E34860" w:rsidP="00E34860">
      <w:pPr>
        <w:rPr>
          <w:sz w:val="28"/>
          <w:szCs w:val="28"/>
        </w:rPr>
      </w:pP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Думы ЗАТО Северск,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постоянного контрольно-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правового комитета Думы ЗАТО Северск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____________________А.Ю.Власов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«____»______________201</w:t>
      </w:r>
      <w:r w:rsidR="00A14C54">
        <w:rPr>
          <w:sz w:val="28"/>
          <w:szCs w:val="28"/>
        </w:rPr>
        <w:t>6</w:t>
      </w:r>
    </w:p>
    <w:p w:rsidR="00E34860" w:rsidRDefault="00E34860" w:rsidP="00E34860">
      <w:pPr>
        <w:rPr>
          <w:sz w:val="28"/>
          <w:szCs w:val="28"/>
        </w:rPr>
      </w:pP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 xml:space="preserve">Думы ЗАТО Северск 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__________________С.В.Кучин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«____»______________201</w:t>
      </w:r>
      <w:r w:rsidR="00A14C54">
        <w:rPr>
          <w:sz w:val="28"/>
          <w:szCs w:val="28"/>
        </w:rPr>
        <w:t>6</w:t>
      </w:r>
    </w:p>
    <w:p w:rsidR="00E34860" w:rsidRDefault="00E34860" w:rsidP="00E34860">
      <w:pPr>
        <w:rPr>
          <w:sz w:val="28"/>
          <w:szCs w:val="28"/>
        </w:rPr>
      </w:pP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 xml:space="preserve">и кадровой работы аппарата 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Думы ЗАТО Северск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__________________Г.С.Титова</w:t>
      </w:r>
    </w:p>
    <w:p w:rsidR="00E34860" w:rsidRDefault="00E34860" w:rsidP="00E34860">
      <w:pPr>
        <w:rPr>
          <w:sz w:val="28"/>
          <w:szCs w:val="28"/>
        </w:rPr>
      </w:pPr>
      <w:r>
        <w:rPr>
          <w:sz w:val="28"/>
          <w:szCs w:val="28"/>
        </w:rPr>
        <w:t>«____»______________201</w:t>
      </w:r>
      <w:r w:rsidR="00A14C54">
        <w:rPr>
          <w:sz w:val="28"/>
          <w:szCs w:val="28"/>
        </w:rPr>
        <w:t>6</w:t>
      </w:r>
    </w:p>
    <w:p w:rsidR="00E34860" w:rsidRDefault="00E34860" w:rsidP="00E34860">
      <w:pPr>
        <w:rPr>
          <w:sz w:val="28"/>
          <w:szCs w:val="28"/>
        </w:rPr>
      </w:pPr>
    </w:p>
    <w:p w:rsidR="001C7B64" w:rsidRDefault="001C7B64" w:rsidP="00E34860">
      <w:pPr>
        <w:rPr>
          <w:sz w:val="28"/>
          <w:szCs w:val="28"/>
        </w:rPr>
      </w:pPr>
    </w:p>
    <w:p w:rsidR="00E34860" w:rsidRDefault="00E34860" w:rsidP="00E34860">
      <w:pPr>
        <w:rPr>
          <w:sz w:val="24"/>
        </w:rPr>
      </w:pPr>
      <w:r>
        <w:rPr>
          <w:sz w:val="24"/>
        </w:rPr>
        <w:t xml:space="preserve">Титова  Гелена Сергеевна </w:t>
      </w:r>
    </w:p>
    <w:p w:rsidR="00173D52" w:rsidRDefault="00E34860" w:rsidP="009D2C96">
      <w:r w:rsidRPr="00C07B8F">
        <w:t>77-39-02</w:t>
      </w:r>
    </w:p>
    <w:p w:rsidR="00397DAD" w:rsidRDefault="00397DAD" w:rsidP="00397DAD">
      <w:pPr>
        <w:autoSpaceDE w:val="0"/>
        <w:autoSpaceDN w:val="0"/>
        <w:adjustRightInd w:val="0"/>
        <w:spacing w:before="0"/>
        <w:ind w:left="7513"/>
        <w:jc w:val="both"/>
        <w:rPr>
          <w:rFonts w:ascii="Times New Roman" w:hAnsi="Times New Roman"/>
          <w:sz w:val="28"/>
          <w:szCs w:val="28"/>
        </w:rPr>
        <w:sectPr w:rsidR="00397DAD" w:rsidSect="007777A3">
          <w:headerReference w:type="default" r:id="rId26"/>
          <w:footerReference w:type="default" r:id="rId27"/>
          <w:headerReference w:type="first" r:id="rId28"/>
          <w:pgSz w:w="11906" w:h="16838"/>
          <w:pgMar w:top="284" w:right="850" w:bottom="567" w:left="1560" w:header="709" w:footer="708" w:gutter="0"/>
          <w:cols w:space="708"/>
          <w:titlePg/>
          <w:docGrid w:linePitch="360"/>
        </w:sectPr>
      </w:pPr>
    </w:p>
    <w:p w:rsidR="00397DAD" w:rsidRDefault="00DB3EA1" w:rsidP="00397DAD">
      <w:pPr>
        <w:autoSpaceDE w:val="0"/>
        <w:autoSpaceDN w:val="0"/>
        <w:adjustRightInd w:val="0"/>
        <w:spacing w:before="0"/>
        <w:ind w:left="7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8.2pt;margin-top:2.4pt;width:76.85pt;height:29.95pt;z-index:251659776;mso-width-relative:margin;mso-height-relative:margin" strokecolor="white">
            <v:textbox style="mso-next-textbox:#_x0000_s1036">
              <w:txbxContent>
                <w:p w:rsidR="00063929" w:rsidRPr="001A5988" w:rsidRDefault="00063929" w:rsidP="001A59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97DAD" w:rsidRPr="00FD2144">
        <w:rPr>
          <w:rFonts w:ascii="Times New Roman" w:hAnsi="Times New Roman"/>
          <w:sz w:val="28"/>
          <w:szCs w:val="28"/>
        </w:rPr>
        <w:t>Приложение</w:t>
      </w:r>
      <w:r w:rsidR="00397DAD">
        <w:rPr>
          <w:rFonts w:ascii="Times New Roman" w:hAnsi="Times New Roman"/>
          <w:sz w:val="28"/>
          <w:szCs w:val="28"/>
        </w:rPr>
        <w:t xml:space="preserve"> </w:t>
      </w:r>
    </w:p>
    <w:p w:rsidR="00397DAD" w:rsidRDefault="00397DAD" w:rsidP="00397DAD">
      <w:pPr>
        <w:autoSpaceDE w:val="0"/>
        <w:autoSpaceDN w:val="0"/>
        <w:adjustRightInd w:val="0"/>
        <w:spacing w:before="0"/>
        <w:ind w:left="7513"/>
        <w:jc w:val="both"/>
        <w:rPr>
          <w:rFonts w:ascii="Times New Roman" w:hAnsi="Times New Roman"/>
          <w:sz w:val="28"/>
          <w:szCs w:val="28"/>
        </w:rPr>
      </w:pPr>
      <w:r w:rsidRPr="00FD2144">
        <w:rPr>
          <w:rFonts w:ascii="Times New Roman" w:hAnsi="Times New Roman"/>
          <w:sz w:val="28"/>
          <w:szCs w:val="28"/>
        </w:rPr>
        <w:t xml:space="preserve">к 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ЗАТО Северск, их супруг (супругов) и несовершеннолетних детей на официальном сайте Думы ЗАТО Северск и предоставления этих сведений средствам массовой информации для опубликования, </w:t>
      </w:r>
    </w:p>
    <w:p w:rsidR="00397DAD" w:rsidRDefault="00397DAD" w:rsidP="00397DAD">
      <w:pPr>
        <w:autoSpaceDE w:val="0"/>
        <w:autoSpaceDN w:val="0"/>
        <w:adjustRightInd w:val="0"/>
        <w:spacing w:before="0"/>
        <w:ind w:left="7513"/>
        <w:jc w:val="both"/>
        <w:rPr>
          <w:rFonts w:ascii="Times New Roman" w:hAnsi="Times New Roman"/>
          <w:sz w:val="28"/>
          <w:szCs w:val="28"/>
        </w:rPr>
      </w:pPr>
      <w:r w:rsidRPr="00FD2144">
        <w:rPr>
          <w:rFonts w:ascii="Times New Roman" w:hAnsi="Times New Roman"/>
          <w:sz w:val="28"/>
          <w:szCs w:val="28"/>
        </w:rPr>
        <w:t>утвержденному Решением Думы ЗАТО С</w:t>
      </w:r>
      <w:r>
        <w:rPr>
          <w:rFonts w:ascii="Times New Roman" w:hAnsi="Times New Roman"/>
          <w:sz w:val="28"/>
          <w:szCs w:val="28"/>
        </w:rPr>
        <w:t xml:space="preserve">еверск </w:t>
      </w:r>
    </w:p>
    <w:p w:rsidR="00397DAD" w:rsidRPr="00FD2144" w:rsidRDefault="00392B20" w:rsidP="00397DAD">
      <w:pPr>
        <w:autoSpaceDE w:val="0"/>
        <w:autoSpaceDN w:val="0"/>
        <w:adjustRightInd w:val="0"/>
        <w:spacing w:before="0"/>
        <w:ind w:left="7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Pr="00392B20">
        <w:rPr>
          <w:rFonts w:ascii="Times New Roman" w:hAnsi="Times New Roman"/>
          <w:sz w:val="28"/>
          <w:szCs w:val="28"/>
          <w:u w:val="single"/>
        </w:rPr>
        <w:t>28.06.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2016</w:t>
      </w:r>
      <w:r w:rsidR="00397DAD">
        <w:rPr>
          <w:rFonts w:ascii="Times New Roman" w:hAnsi="Times New Roman"/>
          <w:sz w:val="28"/>
          <w:szCs w:val="28"/>
        </w:rPr>
        <w:t>___ №</w:t>
      </w:r>
      <w:r w:rsidR="00DF3B3F">
        <w:rPr>
          <w:rFonts w:ascii="Times New Roman" w:hAnsi="Times New Roman"/>
          <w:sz w:val="28"/>
          <w:szCs w:val="28"/>
        </w:rPr>
        <w:t xml:space="preserve"> </w:t>
      </w:r>
      <w:r w:rsidR="00397DAD">
        <w:rPr>
          <w:rFonts w:ascii="Times New Roman" w:hAnsi="Times New Roman"/>
          <w:sz w:val="28"/>
          <w:szCs w:val="28"/>
        </w:rPr>
        <w:t>_</w:t>
      </w:r>
      <w:r w:rsidR="00397DAD" w:rsidRPr="00FD214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u w:val="single"/>
          <w:lang w:val="en-US"/>
        </w:rPr>
        <w:t>15/21</w:t>
      </w:r>
      <w:r w:rsidR="00397DAD">
        <w:rPr>
          <w:rFonts w:ascii="Times New Roman" w:hAnsi="Times New Roman"/>
          <w:sz w:val="28"/>
          <w:szCs w:val="28"/>
        </w:rPr>
        <w:t>______</w:t>
      </w:r>
    </w:p>
    <w:p w:rsidR="00397DAD" w:rsidRDefault="00397DAD" w:rsidP="00397DA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97DAD" w:rsidRDefault="00397DAD" w:rsidP="00397DAD">
      <w:pPr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 w:rsidRPr="00FD2144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FD2144">
        <w:rPr>
          <w:sz w:val="28"/>
          <w:szCs w:val="28"/>
        </w:rPr>
        <w:t xml:space="preserve"> таблицы </w:t>
      </w:r>
    </w:p>
    <w:p w:rsidR="00397DAD" w:rsidRPr="00FD2144" w:rsidRDefault="00397DAD" w:rsidP="007B23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A0B28">
        <w:rPr>
          <w:sz w:val="28"/>
          <w:szCs w:val="28"/>
        </w:rPr>
        <w:t>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лица, замещающего муниципальную должность ЗАТО Северск </w:t>
      </w:r>
      <w:r w:rsidRPr="00FD2144">
        <w:rPr>
          <w:sz w:val="28"/>
          <w:szCs w:val="28"/>
        </w:rPr>
        <w:t>за период с 1 января по 31 декабря 20___ года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85"/>
        <w:gridCol w:w="1559"/>
        <w:gridCol w:w="882"/>
        <w:gridCol w:w="851"/>
        <w:gridCol w:w="851"/>
        <w:gridCol w:w="1021"/>
        <w:gridCol w:w="964"/>
        <w:gridCol w:w="851"/>
        <w:gridCol w:w="907"/>
        <w:gridCol w:w="1021"/>
        <w:gridCol w:w="1157"/>
        <w:gridCol w:w="2835"/>
      </w:tblGrid>
      <w:tr w:rsidR="007B2367" w:rsidRPr="007B2367" w:rsidTr="0081348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N</w:t>
            </w:r>
          </w:p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пп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 xml:space="preserve">Фамилия, имя, отчество (последнее - при наличии) </w:t>
            </w:r>
            <w:hyperlink w:anchor="Par57" w:history="1">
              <w:r w:rsidRPr="007B2367">
                <w:rPr>
                  <w:rFonts w:eastAsia="Calibri" w:cs="Times New Roman CYR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Наименова</w:t>
            </w:r>
            <w:r>
              <w:rPr>
                <w:rFonts w:eastAsia="Calibri" w:cs="Times New Roman CYR"/>
                <w:sz w:val="24"/>
                <w:szCs w:val="24"/>
              </w:rPr>
              <w:t>-</w:t>
            </w:r>
          </w:p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 xml:space="preserve">ние замещаемой должности </w:t>
            </w:r>
            <w:hyperlink w:anchor="Par58" w:history="1">
              <w:r w:rsidRPr="007B2367">
                <w:rPr>
                  <w:rFonts w:eastAsia="Calibri" w:cs="Times New Roman CYR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7B2367">
                <w:rPr>
                  <w:color w:val="0000FF"/>
                  <w:sz w:val="24"/>
                  <w:szCs w:val="24"/>
                </w:rPr>
                <w:t>&lt;4&gt;</w:t>
              </w:r>
            </w:hyperlink>
            <w:r w:rsidRPr="007B2367">
              <w:rPr>
                <w:rFonts w:eastAsia="Calibri" w:cs="Times New Roman CYR"/>
                <w:sz w:val="24"/>
                <w:szCs w:val="24"/>
              </w:rPr>
              <w:t>, источники)</w:t>
            </w:r>
          </w:p>
        </w:tc>
      </w:tr>
      <w:tr w:rsidR="007B2367" w:rsidRPr="007B2367" w:rsidTr="0081348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 xml:space="preserve">вид объекта </w:t>
            </w:r>
            <w:hyperlink w:anchor="Par59" w:history="1">
              <w:r w:rsidRPr="007B2367">
                <w:rPr>
                  <w:rFonts w:eastAsia="Calibri" w:cs="Times New Roman CYR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>
              <w:rPr>
                <w:rFonts w:eastAsia="Calibri" w:cs="Times New Roman CYR"/>
                <w:sz w:val="24"/>
                <w:szCs w:val="24"/>
              </w:rPr>
              <w:t>п</w:t>
            </w:r>
            <w:r w:rsidRPr="007B2367">
              <w:rPr>
                <w:rFonts w:eastAsia="Calibri" w:cs="Times New Roman CYR"/>
                <w:sz w:val="24"/>
                <w:szCs w:val="24"/>
              </w:rPr>
              <w:t>ло</w:t>
            </w:r>
          </w:p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щадь 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 xml:space="preserve">вид объекта </w:t>
            </w:r>
            <w:hyperlink w:anchor="Par59" w:history="1">
              <w:r w:rsidRPr="007B2367">
                <w:rPr>
                  <w:rFonts w:eastAsia="Calibri" w:cs="Times New Roman CYR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>
              <w:rPr>
                <w:rFonts w:eastAsia="Calibri" w:cs="Times New Roman CYR"/>
                <w:sz w:val="24"/>
                <w:szCs w:val="24"/>
              </w:rPr>
              <w:t>п</w:t>
            </w:r>
            <w:r w:rsidRPr="007B2367">
              <w:rPr>
                <w:rFonts w:eastAsia="Calibri" w:cs="Times New Roman CYR"/>
                <w:sz w:val="24"/>
                <w:szCs w:val="24"/>
              </w:rPr>
              <w:t>ло</w:t>
            </w:r>
            <w:r>
              <w:rPr>
                <w:rFonts w:eastAsia="Calibri" w:cs="Times New Roman CYR"/>
                <w:sz w:val="24"/>
                <w:szCs w:val="24"/>
              </w:rPr>
              <w:t>-</w:t>
            </w:r>
            <w:r w:rsidRPr="007B2367">
              <w:rPr>
                <w:rFonts w:eastAsia="Calibri" w:cs="Times New Roman CYR"/>
                <w:sz w:val="24"/>
                <w:szCs w:val="24"/>
              </w:rPr>
              <w:t>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Calibri" w:cs="Times New Roman CYR"/>
                <w:sz w:val="28"/>
                <w:szCs w:val="28"/>
              </w:rPr>
            </w:pPr>
          </w:p>
        </w:tc>
      </w:tr>
      <w:tr w:rsidR="007B2367" w:rsidRPr="007B2367" w:rsidTr="0081348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813483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Лицо, замещающее муниципальную должность ЗАТО Северск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</w:tr>
      <w:tr w:rsidR="007B2367" w:rsidRPr="007B2367" w:rsidTr="0081348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</w:tr>
      <w:tr w:rsidR="007B2367" w:rsidRPr="007B2367" w:rsidTr="0081348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4"/>
                <w:szCs w:val="24"/>
              </w:rPr>
            </w:pPr>
            <w:r w:rsidRPr="007B2367">
              <w:rPr>
                <w:rFonts w:eastAsia="Calibri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7" w:rsidRPr="007B2367" w:rsidRDefault="007B2367" w:rsidP="007B2367">
            <w:pPr>
              <w:autoSpaceDE w:val="0"/>
              <w:autoSpaceDN w:val="0"/>
              <w:adjustRightInd w:val="0"/>
              <w:spacing w:before="0"/>
              <w:rPr>
                <w:rFonts w:eastAsia="Calibri" w:cs="Times New Roman CYR"/>
                <w:sz w:val="28"/>
                <w:szCs w:val="28"/>
              </w:rPr>
            </w:pPr>
          </w:p>
        </w:tc>
      </w:tr>
    </w:tbl>
    <w:p w:rsidR="007B2367" w:rsidRPr="007B2367" w:rsidRDefault="007B2367" w:rsidP="007B2367"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sz w:val="28"/>
          <w:szCs w:val="28"/>
        </w:rPr>
      </w:pPr>
    </w:p>
    <w:p w:rsidR="007B2367" w:rsidRPr="007B2367" w:rsidRDefault="007B2367" w:rsidP="007B236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8"/>
          <w:szCs w:val="28"/>
        </w:rPr>
      </w:pPr>
      <w:r w:rsidRPr="007B2367">
        <w:rPr>
          <w:rFonts w:eastAsia="Calibri" w:cs="Times New Roman CYR"/>
          <w:sz w:val="28"/>
          <w:szCs w:val="28"/>
        </w:rPr>
        <w:t>--------------------------------</w:t>
      </w:r>
    </w:p>
    <w:p w:rsidR="007B2367" w:rsidRPr="007B2367" w:rsidRDefault="007B2367" w:rsidP="007B236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8"/>
          <w:szCs w:val="28"/>
        </w:rPr>
      </w:pPr>
      <w:bookmarkStart w:id="5" w:name="Par57"/>
      <w:bookmarkEnd w:id="5"/>
      <w:r w:rsidRPr="007B2367">
        <w:rPr>
          <w:rFonts w:eastAsia="Calibri" w:cs="Times New Roman CYR"/>
          <w:sz w:val="28"/>
          <w:szCs w:val="28"/>
        </w:rPr>
        <w:t xml:space="preserve">&lt;1&gt; Указывается фамилия, имя, отчество (последнее - при наличии) </w:t>
      </w:r>
      <w:r w:rsidRPr="007D379D">
        <w:rPr>
          <w:sz w:val="28"/>
          <w:szCs w:val="28"/>
        </w:rPr>
        <w:t>лица</w:t>
      </w:r>
      <w:r>
        <w:rPr>
          <w:sz w:val="28"/>
          <w:szCs w:val="28"/>
        </w:rPr>
        <w:t>, з</w:t>
      </w:r>
      <w:r w:rsidRPr="001B40AC">
        <w:rPr>
          <w:rFonts w:ascii="Times New Roman" w:hAnsi="Times New Roman"/>
          <w:sz w:val="28"/>
          <w:szCs w:val="28"/>
        </w:rPr>
        <w:t>амещающ</w:t>
      </w:r>
      <w:r>
        <w:rPr>
          <w:rFonts w:ascii="Times New Roman" w:hAnsi="Times New Roman"/>
          <w:sz w:val="28"/>
          <w:szCs w:val="28"/>
        </w:rPr>
        <w:t>его</w:t>
      </w:r>
      <w:r w:rsidRPr="001B40A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B40A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B40AC">
        <w:rPr>
          <w:rFonts w:ascii="Times New Roman" w:hAnsi="Times New Roman"/>
          <w:sz w:val="28"/>
          <w:szCs w:val="28"/>
        </w:rPr>
        <w:t xml:space="preserve"> ЗАТО Северск</w:t>
      </w:r>
      <w:r w:rsidRPr="007B2367">
        <w:rPr>
          <w:rFonts w:eastAsia="Calibri" w:cs="Times New Roman CYR"/>
          <w:sz w:val="28"/>
          <w:szCs w:val="28"/>
        </w:rPr>
        <w:t>. Фамилия, имя, отчество (последнее - при наличии) супруги (супруга) и несовершеннолетних детей не указываются.</w:t>
      </w:r>
    </w:p>
    <w:p w:rsidR="007B2367" w:rsidRPr="007B2367" w:rsidRDefault="007B2367" w:rsidP="007B236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8"/>
          <w:szCs w:val="28"/>
        </w:rPr>
      </w:pPr>
      <w:bookmarkStart w:id="6" w:name="Par58"/>
      <w:bookmarkEnd w:id="6"/>
      <w:r w:rsidRPr="007B2367">
        <w:rPr>
          <w:rFonts w:eastAsia="Calibri" w:cs="Times New Roman CYR"/>
          <w:sz w:val="28"/>
          <w:szCs w:val="28"/>
        </w:rPr>
        <w:t xml:space="preserve">&lt;2&gt; Указывается наименование замещаемой должности только </w:t>
      </w:r>
      <w:r w:rsidRPr="007D379D">
        <w:rPr>
          <w:sz w:val="28"/>
          <w:szCs w:val="28"/>
        </w:rPr>
        <w:t>лица</w:t>
      </w:r>
      <w:r>
        <w:rPr>
          <w:sz w:val="28"/>
          <w:szCs w:val="28"/>
        </w:rPr>
        <w:t>, з</w:t>
      </w:r>
      <w:r w:rsidRPr="001B40AC">
        <w:rPr>
          <w:rFonts w:ascii="Times New Roman" w:hAnsi="Times New Roman"/>
          <w:sz w:val="28"/>
          <w:szCs w:val="28"/>
        </w:rPr>
        <w:t>амещающ</w:t>
      </w:r>
      <w:r>
        <w:rPr>
          <w:rFonts w:ascii="Times New Roman" w:hAnsi="Times New Roman"/>
          <w:sz w:val="28"/>
          <w:szCs w:val="28"/>
        </w:rPr>
        <w:t>его</w:t>
      </w:r>
      <w:r w:rsidRPr="001B40A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B40A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B40AC">
        <w:rPr>
          <w:rFonts w:ascii="Times New Roman" w:hAnsi="Times New Roman"/>
          <w:sz w:val="28"/>
          <w:szCs w:val="28"/>
        </w:rPr>
        <w:t xml:space="preserve"> ЗАТО Северск</w:t>
      </w:r>
      <w:r w:rsidRPr="007B2367">
        <w:rPr>
          <w:rFonts w:eastAsia="Calibri" w:cs="Times New Roman CYR"/>
          <w:sz w:val="28"/>
          <w:szCs w:val="28"/>
        </w:rPr>
        <w:t>.</w:t>
      </w:r>
    </w:p>
    <w:p w:rsidR="007B2367" w:rsidRPr="007B2367" w:rsidRDefault="007B2367" w:rsidP="007B236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8"/>
          <w:szCs w:val="28"/>
        </w:rPr>
      </w:pPr>
      <w:bookmarkStart w:id="7" w:name="Par59"/>
      <w:bookmarkEnd w:id="7"/>
      <w:r w:rsidRPr="007B2367">
        <w:rPr>
          <w:rFonts w:eastAsia="Calibri" w:cs="Times New Roman CYR"/>
          <w:sz w:val="28"/>
          <w:szCs w:val="28"/>
        </w:rPr>
        <w:t>&lt;3&gt; Указывается вид объекта недвижимого имущества (земельный участок, жилой дом, квартира и т.д.).</w:t>
      </w:r>
    </w:p>
    <w:p w:rsidR="007B2367" w:rsidRPr="007B2367" w:rsidRDefault="007B2367" w:rsidP="007B236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8"/>
          <w:szCs w:val="28"/>
        </w:rPr>
      </w:pPr>
      <w:bookmarkStart w:id="8" w:name="Par60"/>
      <w:bookmarkEnd w:id="8"/>
      <w:r w:rsidRPr="007B2367">
        <w:rPr>
          <w:rFonts w:eastAsia="Calibri" w:cs="Times New Roman CYR"/>
          <w:sz w:val="28"/>
          <w:szCs w:val="28"/>
        </w:rPr>
        <w:t xml:space="preserve">&lt;4&gt; </w:t>
      </w:r>
      <w:bookmarkStart w:id="9" w:name="Par61"/>
      <w:bookmarkEnd w:id="9"/>
      <w:r w:rsidRPr="007B2367">
        <w:rPr>
          <w:rFonts w:eastAsia="Calibri" w:cs="Times New Roman CYR"/>
          <w:sz w:val="28"/>
          <w:szCs w:val="28"/>
        </w:rPr>
        <w:t xml:space="preserve">Сведения указываются, если общая сумма сделок превышает общий доход </w:t>
      </w:r>
      <w:r w:rsidRPr="007D379D">
        <w:rPr>
          <w:sz w:val="28"/>
          <w:szCs w:val="28"/>
        </w:rPr>
        <w:t>лица</w:t>
      </w:r>
      <w:r>
        <w:rPr>
          <w:sz w:val="28"/>
          <w:szCs w:val="28"/>
        </w:rPr>
        <w:t>, з</w:t>
      </w:r>
      <w:r w:rsidRPr="001B40AC">
        <w:rPr>
          <w:rFonts w:ascii="Times New Roman" w:hAnsi="Times New Roman"/>
          <w:sz w:val="28"/>
          <w:szCs w:val="28"/>
        </w:rPr>
        <w:t>амещающ</w:t>
      </w:r>
      <w:r>
        <w:rPr>
          <w:rFonts w:ascii="Times New Roman" w:hAnsi="Times New Roman"/>
          <w:sz w:val="28"/>
          <w:szCs w:val="28"/>
        </w:rPr>
        <w:t>его</w:t>
      </w:r>
      <w:r w:rsidRPr="001B40A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B40A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B40AC">
        <w:rPr>
          <w:rFonts w:ascii="Times New Roman" w:hAnsi="Times New Roman"/>
          <w:sz w:val="28"/>
          <w:szCs w:val="28"/>
        </w:rPr>
        <w:t xml:space="preserve"> ЗАТО Северск</w:t>
      </w:r>
      <w:r w:rsidRPr="007B2367">
        <w:rPr>
          <w:rFonts w:eastAsia="Calibri" w:cs="Times New Roman CYR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7B2367" w:rsidRPr="007B2367" w:rsidRDefault="007B2367" w:rsidP="007B2367"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sz w:val="28"/>
          <w:szCs w:val="28"/>
        </w:rPr>
      </w:pPr>
    </w:p>
    <w:p w:rsidR="007B2367" w:rsidRPr="007B2367" w:rsidRDefault="007B2367" w:rsidP="007B2367"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sz w:val="28"/>
          <w:szCs w:val="28"/>
        </w:rPr>
      </w:pPr>
    </w:p>
    <w:p w:rsidR="00397DAD" w:rsidRDefault="00397DAD" w:rsidP="00397D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397DAD" w:rsidRDefault="00397DAD" w:rsidP="00397D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397DAD" w:rsidRDefault="00397DAD" w:rsidP="00397D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397DAD" w:rsidRPr="00173D52" w:rsidRDefault="00397DAD" w:rsidP="00397D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397DAD" w:rsidRPr="00B50914" w:rsidRDefault="00397DAD" w:rsidP="00CC71AD">
      <w:pPr>
        <w:spacing w:before="0"/>
        <w:jc w:val="both"/>
        <w:rPr>
          <w:rFonts w:ascii="Times New Roman" w:hAnsi="Times New Roman"/>
          <w:sz w:val="24"/>
          <w:szCs w:val="24"/>
        </w:rPr>
        <w:sectPr w:rsidR="00397DAD" w:rsidRPr="00B50914" w:rsidSect="007B2367">
          <w:headerReference w:type="first" r:id="rId29"/>
          <w:pgSz w:w="16838" w:h="11906" w:orient="landscape"/>
          <w:pgMar w:top="863" w:right="1134" w:bottom="851" w:left="1134" w:header="567" w:footer="709" w:gutter="0"/>
          <w:cols w:space="708"/>
          <w:titlePg/>
          <w:docGrid w:linePitch="360"/>
        </w:sectPr>
      </w:pPr>
    </w:p>
    <w:p w:rsidR="00937F60" w:rsidRPr="00B5091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C401D" w:rsidRPr="00A7586D" w:rsidRDefault="009C401D" w:rsidP="009C401D">
      <w:pPr>
        <w:tabs>
          <w:tab w:val="left" w:pos="360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A7586D">
        <w:rPr>
          <w:rFonts w:ascii="Times New Roman" w:hAnsi="Times New Roman"/>
          <w:sz w:val="24"/>
          <w:szCs w:val="24"/>
        </w:rPr>
        <w:t xml:space="preserve">Начальник отдела правовой </w:t>
      </w:r>
    </w:p>
    <w:p w:rsidR="009C401D" w:rsidRPr="00A7586D" w:rsidRDefault="009C401D" w:rsidP="009C401D">
      <w:pPr>
        <w:tabs>
          <w:tab w:val="left" w:pos="360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A7586D">
        <w:rPr>
          <w:rFonts w:ascii="Times New Roman" w:hAnsi="Times New Roman"/>
          <w:sz w:val="24"/>
          <w:szCs w:val="24"/>
        </w:rPr>
        <w:t xml:space="preserve">и кадровой работы аппарата </w:t>
      </w:r>
    </w:p>
    <w:p w:rsidR="009C401D" w:rsidRPr="00A7586D" w:rsidRDefault="009C401D" w:rsidP="009C401D">
      <w:pPr>
        <w:tabs>
          <w:tab w:val="left" w:pos="360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A7586D">
        <w:rPr>
          <w:rFonts w:ascii="Times New Roman" w:hAnsi="Times New Roman"/>
          <w:sz w:val="24"/>
          <w:szCs w:val="24"/>
        </w:rPr>
        <w:t>Думы ЗАТО Северск</w:t>
      </w:r>
    </w:p>
    <w:p w:rsidR="009C401D" w:rsidRPr="00A7586D" w:rsidRDefault="009C401D" w:rsidP="009C401D">
      <w:pPr>
        <w:tabs>
          <w:tab w:val="left" w:pos="360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A7586D">
        <w:rPr>
          <w:rFonts w:ascii="Times New Roman" w:hAnsi="Times New Roman"/>
          <w:sz w:val="24"/>
          <w:szCs w:val="24"/>
        </w:rPr>
        <w:t>__________________Титова Г.С.</w:t>
      </w:r>
    </w:p>
    <w:p w:rsidR="009C401D" w:rsidRPr="00A7586D" w:rsidRDefault="009C401D" w:rsidP="009C401D">
      <w:pPr>
        <w:tabs>
          <w:tab w:val="left" w:pos="360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A7586D">
        <w:rPr>
          <w:rFonts w:ascii="Times New Roman" w:hAnsi="Times New Roman"/>
          <w:sz w:val="24"/>
          <w:szCs w:val="24"/>
        </w:rPr>
        <w:t>«____»__________201</w:t>
      </w:r>
      <w:r>
        <w:rPr>
          <w:rFonts w:ascii="Times New Roman" w:hAnsi="Times New Roman"/>
          <w:sz w:val="24"/>
          <w:szCs w:val="24"/>
        </w:rPr>
        <w:t>6</w:t>
      </w:r>
      <w:r w:rsidRPr="00A7586D">
        <w:rPr>
          <w:rFonts w:ascii="Times New Roman" w:hAnsi="Times New Roman"/>
          <w:sz w:val="24"/>
          <w:szCs w:val="24"/>
        </w:rPr>
        <w:t xml:space="preserve"> г.</w:t>
      </w: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Pr="00173D52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37F60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593937" w:rsidRDefault="00593937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sectPr w:rsidR="00593937" w:rsidSect="00937F60"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25" w:rsidRDefault="00424F25" w:rsidP="0031792A">
      <w:pPr>
        <w:spacing w:before="0"/>
      </w:pPr>
      <w:r>
        <w:separator/>
      </w:r>
    </w:p>
  </w:endnote>
  <w:endnote w:type="continuationSeparator" w:id="1">
    <w:p w:rsidR="00424F25" w:rsidRDefault="00424F2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21" w:rsidRDefault="00E04321">
    <w:pPr>
      <w:pStyle w:val="a5"/>
      <w:jc w:val="right"/>
    </w:pPr>
  </w:p>
  <w:p w:rsidR="00E04321" w:rsidRDefault="00E043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25" w:rsidRDefault="00424F25" w:rsidP="0031792A">
      <w:pPr>
        <w:spacing w:before="0"/>
      </w:pPr>
      <w:r>
        <w:separator/>
      </w:r>
    </w:p>
  </w:footnote>
  <w:footnote w:type="continuationSeparator" w:id="1">
    <w:p w:rsidR="00424F25" w:rsidRDefault="00424F2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4B" w:rsidRPr="00AF5704" w:rsidRDefault="00C20E4B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4B" w:rsidRPr="009E1965" w:rsidRDefault="00C20E4B" w:rsidP="00170C81">
    <w:pPr>
      <w:tabs>
        <w:tab w:val="center" w:pos="4677"/>
        <w:tab w:val="left" w:pos="8250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 w:rsidR="00EF456F"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0E4B" w:rsidRPr="007602F6" w:rsidRDefault="00C20E4B" w:rsidP="00937F60">
    <w:pPr>
      <w:rPr>
        <w:rFonts w:ascii="Times New Roman" w:hAnsi="Times New Roman"/>
      </w:rPr>
    </w:pPr>
  </w:p>
  <w:p w:rsidR="00C20E4B" w:rsidRPr="0031792A" w:rsidRDefault="00C20E4B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C20E4B" w:rsidRPr="0031792A" w:rsidRDefault="00C20E4B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C20E4B" w:rsidRPr="0031792A" w:rsidRDefault="00C20E4B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C20E4B" w:rsidRPr="0031792A" w:rsidRDefault="00C20E4B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742587">
      <w:rPr>
        <w:rFonts w:ascii="Times New Roman" w:hAnsi="Times New Roman"/>
        <w:b/>
        <w:sz w:val="28"/>
        <w:szCs w:val="28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C20E4B" w:rsidRPr="00563EF2" w:rsidRDefault="00C20E4B" w:rsidP="00937F60">
    <w:pPr>
      <w:spacing w:before="0"/>
      <w:jc w:val="center"/>
      <w:rPr>
        <w:rFonts w:ascii="Times New Roman" w:hAnsi="Times New Roman"/>
        <w:b/>
        <w:sz w:val="28"/>
        <w:szCs w:val="28"/>
        <w:lang w:val="en-US"/>
      </w:rPr>
    </w:pPr>
    <w:r w:rsidRPr="00563EF2">
      <w:rPr>
        <w:rFonts w:ascii="Times New Roman" w:hAnsi="Times New Roman"/>
        <w:b/>
        <w:sz w:val="28"/>
        <w:szCs w:val="28"/>
      </w:rPr>
      <w:t>РЕШЕНИЕ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4B" w:rsidRPr="00937F60" w:rsidRDefault="00C20E4B" w:rsidP="00397DAD">
    <w:pPr>
      <w:tabs>
        <w:tab w:val="center" w:pos="4677"/>
        <w:tab w:val="left" w:pos="8250"/>
      </w:tabs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3D0"/>
    <w:multiLevelType w:val="hybridMultilevel"/>
    <w:tmpl w:val="774C10A8"/>
    <w:lvl w:ilvl="0" w:tplc="A1282AF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1684"/>
    <w:multiLevelType w:val="hybridMultilevel"/>
    <w:tmpl w:val="D13C8160"/>
    <w:lvl w:ilvl="0" w:tplc="A1282AF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4D3CC8"/>
    <w:multiLevelType w:val="hybridMultilevel"/>
    <w:tmpl w:val="636ECF1A"/>
    <w:lvl w:ilvl="0" w:tplc="A1282AF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132BC2"/>
    <w:multiLevelType w:val="hybridMultilevel"/>
    <w:tmpl w:val="F6A477DE"/>
    <w:lvl w:ilvl="0" w:tplc="A1282A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F05235"/>
    <w:multiLevelType w:val="hybridMultilevel"/>
    <w:tmpl w:val="FD2A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9AF"/>
    <w:multiLevelType w:val="hybridMultilevel"/>
    <w:tmpl w:val="6478DE1C"/>
    <w:lvl w:ilvl="0" w:tplc="A1282AF8">
      <w:start w:val="1"/>
      <w:numFmt w:val="decimal"/>
      <w:lvlText w:val="%1."/>
      <w:lvlJc w:val="left"/>
      <w:pPr>
        <w:ind w:left="153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34F18E8"/>
    <w:multiLevelType w:val="hybridMultilevel"/>
    <w:tmpl w:val="952A0878"/>
    <w:lvl w:ilvl="0" w:tplc="E68AC5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6612C3"/>
    <w:multiLevelType w:val="hybridMultilevel"/>
    <w:tmpl w:val="E9AAA786"/>
    <w:lvl w:ilvl="0" w:tplc="04190011">
      <w:start w:val="1"/>
      <w:numFmt w:val="decimal"/>
      <w:lvlText w:val="%1)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A7178E"/>
    <w:multiLevelType w:val="hybridMultilevel"/>
    <w:tmpl w:val="5450DF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DAA51D9"/>
    <w:multiLevelType w:val="hybridMultilevel"/>
    <w:tmpl w:val="260CED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120894"/>
    <w:multiLevelType w:val="hybridMultilevel"/>
    <w:tmpl w:val="75D0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82CF2"/>
    <w:multiLevelType w:val="hybridMultilevel"/>
    <w:tmpl w:val="0C264F94"/>
    <w:lvl w:ilvl="0" w:tplc="A1282A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926924"/>
    <w:multiLevelType w:val="hybridMultilevel"/>
    <w:tmpl w:val="AFB43988"/>
    <w:lvl w:ilvl="0" w:tplc="E68AC5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F1CCA"/>
    <w:multiLevelType w:val="hybridMultilevel"/>
    <w:tmpl w:val="FFDAF0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6601982"/>
    <w:multiLevelType w:val="hybridMultilevel"/>
    <w:tmpl w:val="85269312"/>
    <w:lvl w:ilvl="0" w:tplc="E68AC5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2582B"/>
    <w:multiLevelType w:val="hybridMultilevel"/>
    <w:tmpl w:val="52282EEC"/>
    <w:lvl w:ilvl="0" w:tplc="A1282AF8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28036D6"/>
    <w:multiLevelType w:val="hybridMultilevel"/>
    <w:tmpl w:val="E78A23E4"/>
    <w:lvl w:ilvl="0" w:tplc="A1282AF8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2965B8"/>
    <w:multiLevelType w:val="hybridMultilevel"/>
    <w:tmpl w:val="F8E04144"/>
    <w:lvl w:ilvl="0" w:tplc="4E28CDB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358E3"/>
    <w:multiLevelType w:val="hybridMultilevel"/>
    <w:tmpl w:val="710A2348"/>
    <w:lvl w:ilvl="0" w:tplc="A1282AF8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80E5E47"/>
    <w:multiLevelType w:val="hybridMultilevel"/>
    <w:tmpl w:val="380CA782"/>
    <w:lvl w:ilvl="0" w:tplc="E68AC5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66D5B"/>
    <w:multiLevelType w:val="hybridMultilevel"/>
    <w:tmpl w:val="27485A78"/>
    <w:lvl w:ilvl="0" w:tplc="E68AC5A0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E66484C"/>
    <w:multiLevelType w:val="hybridMultilevel"/>
    <w:tmpl w:val="93860E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3656CD7"/>
    <w:multiLevelType w:val="hybridMultilevel"/>
    <w:tmpl w:val="9E7EBDFA"/>
    <w:lvl w:ilvl="0" w:tplc="E68AC5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24267"/>
    <w:multiLevelType w:val="hybridMultilevel"/>
    <w:tmpl w:val="BC1AC8AE"/>
    <w:lvl w:ilvl="0" w:tplc="E68AC5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C219E8"/>
    <w:multiLevelType w:val="hybridMultilevel"/>
    <w:tmpl w:val="0EAC3ED2"/>
    <w:lvl w:ilvl="0" w:tplc="E68AC5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7"/>
  </w:num>
  <w:num w:numId="5">
    <w:abstractNumId w:val="15"/>
  </w:num>
  <w:num w:numId="6">
    <w:abstractNumId w:val="6"/>
  </w:num>
  <w:num w:numId="7">
    <w:abstractNumId w:val="20"/>
  </w:num>
  <w:num w:numId="8">
    <w:abstractNumId w:val="0"/>
  </w:num>
  <w:num w:numId="9">
    <w:abstractNumId w:val="18"/>
  </w:num>
  <w:num w:numId="10">
    <w:abstractNumId w:val="19"/>
  </w:num>
  <w:num w:numId="11">
    <w:abstractNumId w:val="14"/>
  </w:num>
  <w:num w:numId="12">
    <w:abstractNumId w:val="16"/>
  </w:num>
  <w:num w:numId="13">
    <w:abstractNumId w:val="23"/>
  </w:num>
  <w:num w:numId="14">
    <w:abstractNumId w:val="24"/>
  </w:num>
  <w:num w:numId="15">
    <w:abstractNumId w:val="12"/>
  </w:num>
  <w:num w:numId="16">
    <w:abstractNumId w:val="2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9"/>
  </w:num>
  <w:num w:numId="22">
    <w:abstractNumId w:val="3"/>
  </w:num>
  <w:num w:numId="23">
    <w:abstractNumId w:val="8"/>
  </w:num>
  <w:num w:numId="24">
    <w:abstractNumId w:val="1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70C81"/>
    <w:rsid w:val="00001321"/>
    <w:rsid w:val="00005A8F"/>
    <w:rsid w:val="000116E4"/>
    <w:rsid w:val="00034292"/>
    <w:rsid w:val="00045740"/>
    <w:rsid w:val="00051869"/>
    <w:rsid w:val="000574A4"/>
    <w:rsid w:val="00063929"/>
    <w:rsid w:val="00073210"/>
    <w:rsid w:val="00082171"/>
    <w:rsid w:val="00082E1E"/>
    <w:rsid w:val="00083999"/>
    <w:rsid w:val="00096A9C"/>
    <w:rsid w:val="000B1837"/>
    <w:rsid w:val="000B220B"/>
    <w:rsid w:val="000C1C1D"/>
    <w:rsid w:val="000C33BC"/>
    <w:rsid w:val="000D3A6B"/>
    <w:rsid w:val="0011098C"/>
    <w:rsid w:val="001146E5"/>
    <w:rsid w:val="001226D8"/>
    <w:rsid w:val="00136001"/>
    <w:rsid w:val="00161A12"/>
    <w:rsid w:val="00170C81"/>
    <w:rsid w:val="00173D52"/>
    <w:rsid w:val="00180639"/>
    <w:rsid w:val="00183198"/>
    <w:rsid w:val="001956A5"/>
    <w:rsid w:val="001A3AB3"/>
    <w:rsid w:val="001A5988"/>
    <w:rsid w:val="001B0DBC"/>
    <w:rsid w:val="001B40AC"/>
    <w:rsid w:val="001C7B64"/>
    <w:rsid w:val="001D2626"/>
    <w:rsid w:val="001E49A1"/>
    <w:rsid w:val="001F3E68"/>
    <w:rsid w:val="00200F68"/>
    <w:rsid w:val="00216FE7"/>
    <w:rsid w:val="00217E7A"/>
    <w:rsid w:val="00227D06"/>
    <w:rsid w:val="002341E3"/>
    <w:rsid w:val="00235313"/>
    <w:rsid w:val="00256902"/>
    <w:rsid w:val="00257132"/>
    <w:rsid w:val="0026121D"/>
    <w:rsid w:val="00263E89"/>
    <w:rsid w:val="0027716E"/>
    <w:rsid w:val="002847B9"/>
    <w:rsid w:val="00286011"/>
    <w:rsid w:val="002A4B13"/>
    <w:rsid w:val="002B2F9A"/>
    <w:rsid w:val="002C0A9F"/>
    <w:rsid w:val="002D0B07"/>
    <w:rsid w:val="002D617B"/>
    <w:rsid w:val="002E481F"/>
    <w:rsid w:val="002E557B"/>
    <w:rsid w:val="0030292E"/>
    <w:rsid w:val="003051BB"/>
    <w:rsid w:val="003067F2"/>
    <w:rsid w:val="00306EA0"/>
    <w:rsid w:val="0031792A"/>
    <w:rsid w:val="00320F87"/>
    <w:rsid w:val="003247BD"/>
    <w:rsid w:val="00326ECC"/>
    <w:rsid w:val="00331902"/>
    <w:rsid w:val="0034725F"/>
    <w:rsid w:val="003601E5"/>
    <w:rsid w:val="00362F5E"/>
    <w:rsid w:val="00365203"/>
    <w:rsid w:val="00382FA8"/>
    <w:rsid w:val="00384BFF"/>
    <w:rsid w:val="00385C79"/>
    <w:rsid w:val="0038676F"/>
    <w:rsid w:val="00392B20"/>
    <w:rsid w:val="0039354A"/>
    <w:rsid w:val="00397DAD"/>
    <w:rsid w:val="003A4FB5"/>
    <w:rsid w:val="003A5F41"/>
    <w:rsid w:val="003C7B2D"/>
    <w:rsid w:val="003E09FD"/>
    <w:rsid w:val="003E4F88"/>
    <w:rsid w:val="003E60BA"/>
    <w:rsid w:val="003F4778"/>
    <w:rsid w:val="0040215E"/>
    <w:rsid w:val="00402CD8"/>
    <w:rsid w:val="0040455F"/>
    <w:rsid w:val="00413D02"/>
    <w:rsid w:val="00414A7E"/>
    <w:rsid w:val="004156F5"/>
    <w:rsid w:val="00424F25"/>
    <w:rsid w:val="0043094E"/>
    <w:rsid w:val="004326FA"/>
    <w:rsid w:val="00433EBE"/>
    <w:rsid w:val="00440E40"/>
    <w:rsid w:val="00452660"/>
    <w:rsid w:val="004531DB"/>
    <w:rsid w:val="00471511"/>
    <w:rsid w:val="00472B45"/>
    <w:rsid w:val="00474B6A"/>
    <w:rsid w:val="004834A6"/>
    <w:rsid w:val="004A10DF"/>
    <w:rsid w:val="004A241C"/>
    <w:rsid w:val="004A3227"/>
    <w:rsid w:val="004A4C5E"/>
    <w:rsid w:val="004B3B46"/>
    <w:rsid w:val="004C118C"/>
    <w:rsid w:val="004C2516"/>
    <w:rsid w:val="004C4327"/>
    <w:rsid w:val="004D78C9"/>
    <w:rsid w:val="004E2B36"/>
    <w:rsid w:val="004E5E89"/>
    <w:rsid w:val="004E5F3E"/>
    <w:rsid w:val="004E752B"/>
    <w:rsid w:val="004F3A23"/>
    <w:rsid w:val="005011B2"/>
    <w:rsid w:val="00503142"/>
    <w:rsid w:val="0050473F"/>
    <w:rsid w:val="00515B20"/>
    <w:rsid w:val="00520022"/>
    <w:rsid w:val="0052019C"/>
    <w:rsid w:val="00521367"/>
    <w:rsid w:val="005233E0"/>
    <w:rsid w:val="00525C12"/>
    <w:rsid w:val="005272C4"/>
    <w:rsid w:val="00530F8D"/>
    <w:rsid w:val="0054309F"/>
    <w:rsid w:val="00563EF2"/>
    <w:rsid w:val="0058191F"/>
    <w:rsid w:val="00583994"/>
    <w:rsid w:val="00583E31"/>
    <w:rsid w:val="00593937"/>
    <w:rsid w:val="00597E97"/>
    <w:rsid w:val="005A56CD"/>
    <w:rsid w:val="005C091E"/>
    <w:rsid w:val="005C334E"/>
    <w:rsid w:val="005C67BE"/>
    <w:rsid w:val="005D1495"/>
    <w:rsid w:val="005D27C7"/>
    <w:rsid w:val="005F274F"/>
    <w:rsid w:val="006008A9"/>
    <w:rsid w:val="00600E10"/>
    <w:rsid w:val="00610708"/>
    <w:rsid w:val="00622483"/>
    <w:rsid w:val="00632C88"/>
    <w:rsid w:val="00642FE0"/>
    <w:rsid w:val="00646544"/>
    <w:rsid w:val="006610E3"/>
    <w:rsid w:val="006704E6"/>
    <w:rsid w:val="006837C9"/>
    <w:rsid w:val="006867B4"/>
    <w:rsid w:val="00687723"/>
    <w:rsid w:val="00696A9D"/>
    <w:rsid w:val="006B33D5"/>
    <w:rsid w:val="006C0D0F"/>
    <w:rsid w:val="006C68C6"/>
    <w:rsid w:val="006C7B05"/>
    <w:rsid w:val="006E5564"/>
    <w:rsid w:val="006F3454"/>
    <w:rsid w:val="006F5F68"/>
    <w:rsid w:val="00712E49"/>
    <w:rsid w:val="00720CC1"/>
    <w:rsid w:val="0073597C"/>
    <w:rsid w:val="007408C2"/>
    <w:rsid w:val="00742587"/>
    <w:rsid w:val="007433A0"/>
    <w:rsid w:val="00750376"/>
    <w:rsid w:val="007602F6"/>
    <w:rsid w:val="00762861"/>
    <w:rsid w:val="00763E4F"/>
    <w:rsid w:val="00777099"/>
    <w:rsid w:val="007777A3"/>
    <w:rsid w:val="00781F0D"/>
    <w:rsid w:val="007867AB"/>
    <w:rsid w:val="00796081"/>
    <w:rsid w:val="00796253"/>
    <w:rsid w:val="007B2367"/>
    <w:rsid w:val="007B7E54"/>
    <w:rsid w:val="007E0846"/>
    <w:rsid w:val="007E3AB0"/>
    <w:rsid w:val="007F0FB8"/>
    <w:rsid w:val="00812C7D"/>
    <w:rsid w:val="00813483"/>
    <w:rsid w:val="0081395E"/>
    <w:rsid w:val="00816892"/>
    <w:rsid w:val="00831D6D"/>
    <w:rsid w:val="00841DB1"/>
    <w:rsid w:val="0085483A"/>
    <w:rsid w:val="00857D36"/>
    <w:rsid w:val="00897865"/>
    <w:rsid w:val="008A2D93"/>
    <w:rsid w:val="008A5C0C"/>
    <w:rsid w:val="008D31F8"/>
    <w:rsid w:val="008D3EB7"/>
    <w:rsid w:val="008E185F"/>
    <w:rsid w:val="008E61D8"/>
    <w:rsid w:val="008E63AD"/>
    <w:rsid w:val="008F5B40"/>
    <w:rsid w:val="008F64D6"/>
    <w:rsid w:val="009013DB"/>
    <w:rsid w:val="00901992"/>
    <w:rsid w:val="00903985"/>
    <w:rsid w:val="00905CB0"/>
    <w:rsid w:val="00906A14"/>
    <w:rsid w:val="00907853"/>
    <w:rsid w:val="00914996"/>
    <w:rsid w:val="009158CA"/>
    <w:rsid w:val="009224F7"/>
    <w:rsid w:val="009244A9"/>
    <w:rsid w:val="009256B0"/>
    <w:rsid w:val="00925D18"/>
    <w:rsid w:val="00925F0A"/>
    <w:rsid w:val="00927208"/>
    <w:rsid w:val="00927F78"/>
    <w:rsid w:val="0093644C"/>
    <w:rsid w:val="00937F60"/>
    <w:rsid w:val="00942F10"/>
    <w:rsid w:val="009476F4"/>
    <w:rsid w:val="0097744B"/>
    <w:rsid w:val="00980673"/>
    <w:rsid w:val="009B5B5C"/>
    <w:rsid w:val="009C1922"/>
    <w:rsid w:val="009C401D"/>
    <w:rsid w:val="009D2C96"/>
    <w:rsid w:val="009D49E1"/>
    <w:rsid w:val="009E1965"/>
    <w:rsid w:val="009E3671"/>
    <w:rsid w:val="009E374A"/>
    <w:rsid w:val="009E6BCF"/>
    <w:rsid w:val="009F2CEC"/>
    <w:rsid w:val="00A12DCB"/>
    <w:rsid w:val="00A14C54"/>
    <w:rsid w:val="00A17F12"/>
    <w:rsid w:val="00A23951"/>
    <w:rsid w:val="00A41E83"/>
    <w:rsid w:val="00A4213D"/>
    <w:rsid w:val="00A650BA"/>
    <w:rsid w:val="00A66C65"/>
    <w:rsid w:val="00A75190"/>
    <w:rsid w:val="00A759AC"/>
    <w:rsid w:val="00A76576"/>
    <w:rsid w:val="00A85189"/>
    <w:rsid w:val="00A96919"/>
    <w:rsid w:val="00AA2233"/>
    <w:rsid w:val="00AA2374"/>
    <w:rsid w:val="00AB0C4C"/>
    <w:rsid w:val="00AC2A59"/>
    <w:rsid w:val="00AC4579"/>
    <w:rsid w:val="00AF3308"/>
    <w:rsid w:val="00AF48DA"/>
    <w:rsid w:val="00AF5704"/>
    <w:rsid w:val="00AF63D7"/>
    <w:rsid w:val="00AF738F"/>
    <w:rsid w:val="00B027B5"/>
    <w:rsid w:val="00B17996"/>
    <w:rsid w:val="00B25F4A"/>
    <w:rsid w:val="00B26AE2"/>
    <w:rsid w:val="00B3528B"/>
    <w:rsid w:val="00B3557E"/>
    <w:rsid w:val="00B371AC"/>
    <w:rsid w:val="00B45EDA"/>
    <w:rsid w:val="00B50914"/>
    <w:rsid w:val="00B51528"/>
    <w:rsid w:val="00B54B47"/>
    <w:rsid w:val="00B64EC5"/>
    <w:rsid w:val="00B65BE9"/>
    <w:rsid w:val="00B6777E"/>
    <w:rsid w:val="00B74093"/>
    <w:rsid w:val="00B75D44"/>
    <w:rsid w:val="00BB03E2"/>
    <w:rsid w:val="00BC7AA5"/>
    <w:rsid w:val="00BE1314"/>
    <w:rsid w:val="00BE4E23"/>
    <w:rsid w:val="00BF143E"/>
    <w:rsid w:val="00BF2ABD"/>
    <w:rsid w:val="00BF7A89"/>
    <w:rsid w:val="00C00F31"/>
    <w:rsid w:val="00C06C89"/>
    <w:rsid w:val="00C136B2"/>
    <w:rsid w:val="00C13D07"/>
    <w:rsid w:val="00C14A2D"/>
    <w:rsid w:val="00C14B86"/>
    <w:rsid w:val="00C14BC6"/>
    <w:rsid w:val="00C20E4B"/>
    <w:rsid w:val="00C312E8"/>
    <w:rsid w:val="00C370F8"/>
    <w:rsid w:val="00C40441"/>
    <w:rsid w:val="00C45563"/>
    <w:rsid w:val="00C47512"/>
    <w:rsid w:val="00C51B40"/>
    <w:rsid w:val="00C65DCE"/>
    <w:rsid w:val="00C72637"/>
    <w:rsid w:val="00C72CF8"/>
    <w:rsid w:val="00CC3741"/>
    <w:rsid w:val="00CC71AD"/>
    <w:rsid w:val="00CD1FDA"/>
    <w:rsid w:val="00CD697A"/>
    <w:rsid w:val="00CD7EFB"/>
    <w:rsid w:val="00CE1C24"/>
    <w:rsid w:val="00CE21C2"/>
    <w:rsid w:val="00CE42B0"/>
    <w:rsid w:val="00CF3211"/>
    <w:rsid w:val="00D1364F"/>
    <w:rsid w:val="00D1395C"/>
    <w:rsid w:val="00D15D3D"/>
    <w:rsid w:val="00D16DCF"/>
    <w:rsid w:val="00D25E13"/>
    <w:rsid w:val="00D316F9"/>
    <w:rsid w:val="00D32667"/>
    <w:rsid w:val="00D3653E"/>
    <w:rsid w:val="00D37796"/>
    <w:rsid w:val="00D44BDD"/>
    <w:rsid w:val="00D527F4"/>
    <w:rsid w:val="00D55A2F"/>
    <w:rsid w:val="00D628C8"/>
    <w:rsid w:val="00D7135D"/>
    <w:rsid w:val="00D740AE"/>
    <w:rsid w:val="00D85417"/>
    <w:rsid w:val="00D87DF5"/>
    <w:rsid w:val="00D977B0"/>
    <w:rsid w:val="00D97FEB"/>
    <w:rsid w:val="00DB0FDD"/>
    <w:rsid w:val="00DB3EA1"/>
    <w:rsid w:val="00DB666E"/>
    <w:rsid w:val="00DB75D1"/>
    <w:rsid w:val="00DC14A2"/>
    <w:rsid w:val="00DC5483"/>
    <w:rsid w:val="00DC5611"/>
    <w:rsid w:val="00DD2A9F"/>
    <w:rsid w:val="00DE10F3"/>
    <w:rsid w:val="00DE1647"/>
    <w:rsid w:val="00DE4597"/>
    <w:rsid w:val="00DF3B3F"/>
    <w:rsid w:val="00DF50CC"/>
    <w:rsid w:val="00DF720C"/>
    <w:rsid w:val="00E04321"/>
    <w:rsid w:val="00E057BD"/>
    <w:rsid w:val="00E07C92"/>
    <w:rsid w:val="00E17BFD"/>
    <w:rsid w:val="00E23B5E"/>
    <w:rsid w:val="00E34860"/>
    <w:rsid w:val="00E35AF4"/>
    <w:rsid w:val="00E36A5F"/>
    <w:rsid w:val="00E36B6D"/>
    <w:rsid w:val="00E46235"/>
    <w:rsid w:val="00E6274D"/>
    <w:rsid w:val="00E76E8F"/>
    <w:rsid w:val="00E879F5"/>
    <w:rsid w:val="00E90878"/>
    <w:rsid w:val="00E91632"/>
    <w:rsid w:val="00E9588A"/>
    <w:rsid w:val="00EA2355"/>
    <w:rsid w:val="00EB1F2B"/>
    <w:rsid w:val="00EC76CC"/>
    <w:rsid w:val="00ED2777"/>
    <w:rsid w:val="00ED5724"/>
    <w:rsid w:val="00EE2D2E"/>
    <w:rsid w:val="00EF416F"/>
    <w:rsid w:val="00EF456F"/>
    <w:rsid w:val="00EF73FE"/>
    <w:rsid w:val="00F04D95"/>
    <w:rsid w:val="00F204DE"/>
    <w:rsid w:val="00F210E2"/>
    <w:rsid w:val="00F21D31"/>
    <w:rsid w:val="00F23C3F"/>
    <w:rsid w:val="00F42F81"/>
    <w:rsid w:val="00F44CE6"/>
    <w:rsid w:val="00F46912"/>
    <w:rsid w:val="00F516C8"/>
    <w:rsid w:val="00F54EDE"/>
    <w:rsid w:val="00F6397E"/>
    <w:rsid w:val="00F7033A"/>
    <w:rsid w:val="00F74084"/>
    <w:rsid w:val="00FA236B"/>
    <w:rsid w:val="00FB39B8"/>
    <w:rsid w:val="00FB70A7"/>
    <w:rsid w:val="00FC00E0"/>
    <w:rsid w:val="00FD2144"/>
    <w:rsid w:val="00FD230C"/>
    <w:rsid w:val="00FE08EC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1792A"/>
    <w:rPr>
      <w:color w:val="0000FF"/>
      <w:u w:val="single"/>
    </w:rPr>
  </w:style>
  <w:style w:type="paragraph" w:customStyle="1" w:styleId="ConsPlusNormal">
    <w:name w:val="ConsPlusNormal"/>
    <w:rsid w:val="00173D5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602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217E7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1337EABB7D593683942BE762C55700F223C0D6890CFa8DDF" TargetMode="External"/><Relationship Id="rId13" Type="http://schemas.openxmlformats.org/officeDocument/2006/relationships/hyperlink" Target="consultantplus://offline/ref=8FCE6874CAB5D7162358896ED6671E38C45C4C1B4694A9533FF06BA1BDA50BEBD1C320582B98D51Es4ZCG" TargetMode="External"/><Relationship Id="rId18" Type="http://schemas.openxmlformats.org/officeDocument/2006/relationships/hyperlink" Target="consultantplus://offline/ref=3EE1A73E589019ECB5119C7984152D972C1FDD3E7C5A584AE685610F34BD9F4EFF36A7BAFB2AE3FAEDA3DD2BR7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B3E2619A61F2581EBE80FD595BAAD317D0E68FCFBC9A662FA81D19BC27545D6DB8A3ACEA25CBE5uA4F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E00C1ED9B86916332E41C50455AC28083DF1337EABB7D593683942BE762C55700F223C0D6890CFa8DDF" TargetMode="External"/><Relationship Id="rId17" Type="http://schemas.openxmlformats.org/officeDocument/2006/relationships/hyperlink" Target="consultantplus://offline/ref=3076AAD89D1830D77906F1335DBA4ECC6C1BF8AB7342D395766E0BA3F9007BE3ABE0DBE625FA82EA72UAF" TargetMode="External"/><Relationship Id="rId25" Type="http://schemas.openxmlformats.org/officeDocument/2006/relationships/hyperlink" Target="consultantplus://offline/ref=4ADC405CC84F901E1137E36661B18C764ED4403F13CEDD04B6EF80526EDC9A51C65A128FB00898320798ABY66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E00C1ED9B86916332E41C50455AC28083DF1337EABB7D593683942BE762C55700F223C0D6890CFa8DDF" TargetMode="External"/><Relationship Id="rId20" Type="http://schemas.openxmlformats.org/officeDocument/2006/relationships/hyperlink" Target="consultantplus://offline/ref=4ADC405CC84F901E1137E36661B18C764ED4403F13CEDD04B6EF80526EDC9A51C65A128FB00898320798ABY66F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E00C1ED9B86916332E41C50455AC28083DFB307EA4B7D593683942BEa7D6F" TargetMode="External"/><Relationship Id="rId24" Type="http://schemas.openxmlformats.org/officeDocument/2006/relationships/hyperlink" Target="consultantplus://offline/ref=4ADC405CC84F901E1137E36661B18C764ED4403F13CEDD04B6EF80526EDC9A51C65A128FB00898320798ABY66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uma-seversk.ru" TargetMode="External"/><Relationship Id="rId23" Type="http://schemas.openxmlformats.org/officeDocument/2006/relationships/hyperlink" Target="consultantplus://offline/ref=45B3E2619A61F2581EBE80FD595BAAD317D0E788CFB99A662FA81D19BC27545D6DB8A3ACEA25CBE1uA4FC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05E00C1ED9B86916332E41C50455AC28083DF0367BA9B7D593683942BEa7D6F" TargetMode="External"/><Relationship Id="rId19" Type="http://schemas.openxmlformats.org/officeDocument/2006/relationships/hyperlink" Target="http://duma-seversk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00C1ED9B86916332E41C50455AC28083DF1337EABB7D593683942BE762C55700F223C0D6890CFa8DDF" TargetMode="External"/><Relationship Id="rId14" Type="http://schemas.openxmlformats.org/officeDocument/2006/relationships/hyperlink" Target="consultantplus://offline/ref=8FCE6874CAB5D7162358896ED6671E38C45C4C1B4694A9533FF06BA1BDA50BEBD1C320582B98D61Es4ZBG" TargetMode="External"/><Relationship Id="rId22" Type="http://schemas.openxmlformats.org/officeDocument/2006/relationships/hyperlink" Target="consultantplus://offline/ref=45B3E2619A61F2581EBE80FD595BAAD31FDBEC87CCB6C76C27F1111BBB280B4A6AF1AFADEA25CBuE43C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1401-0ACB-4196-B1F1-8EC52C8E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0</TotalTime>
  <Pages>13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Orlova_n</cp:lastModifiedBy>
  <cp:revision>2</cp:revision>
  <cp:lastPrinted>2016-06-28T06:47:00Z</cp:lastPrinted>
  <dcterms:created xsi:type="dcterms:W3CDTF">2016-07-01T04:03:00Z</dcterms:created>
  <dcterms:modified xsi:type="dcterms:W3CDTF">2016-07-01T04:03:00Z</dcterms:modified>
</cp:coreProperties>
</file>