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45972" w:rsidRDefault="0074597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B1AA7" w:rsidP="00AF3308">
            <w:pPr>
              <w:jc w:val="center"/>
              <w:rPr>
                <w:sz w:val="24"/>
              </w:rPr>
            </w:pPr>
            <w:r w:rsidRPr="007B1AA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745972">
              <w:rPr>
                <w:sz w:val="24"/>
              </w:rPr>
              <w:t>247 рм</w:t>
            </w:r>
          </w:p>
        </w:tc>
      </w:tr>
    </w:tbl>
    <w:p w:rsidR="00C65DCE" w:rsidRPr="00AF5704" w:rsidRDefault="007B1AA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B1AA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D6229">
        <w:rPr>
          <w:sz w:val="28"/>
          <w:szCs w:val="28"/>
        </w:rPr>
        <w:t>Окуневой Т.В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3D6229">
        <w:t>высокий профессионализм, многолетний добросовестный труд и в связи с юбилеем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D6229">
        <w:rPr>
          <w:szCs w:val="28"/>
        </w:rPr>
        <w:t>Окуневу Татьяну Васильевну – тренера-преподавателя по спортивной гимнастике МБУДО СДЮСШОР гимнастики им. Р.Кузнецова.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3D6229" w:rsidRDefault="003D622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B8" w:rsidRDefault="001746B8" w:rsidP="0031792A">
      <w:pPr>
        <w:spacing w:before="0"/>
      </w:pPr>
      <w:r>
        <w:separator/>
      </w:r>
    </w:p>
  </w:endnote>
  <w:endnote w:type="continuationSeparator" w:id="1">
    <w:p w:rsidR="001746B8" w:rsidRDefault="001746B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B8" w:rsidRDefault="001746B8" w:rsidP="0031792A">
      <w:pPr>
        <w:spacing w:before="0"/>
      </w:pPr>
      <w:r>
        <w:separator/>
      </w:r>
    </w:p>
  </w:footnote>
  <w:footnote w:type="continuationSeparator" w:id="1">
    <w:p w:rsidR="001746B8" w:rsidRDefault="001746B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46B8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622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972"/>
    <w:rsid w:val="00745AC8"/>
    <w:rsid w:val="007503F6"/>
    <w:rsid w:val="0076554A"/>
    <w:rsid w:val="00774C71"/>
    <w:rsid w:val="00777099"/>
    <w:rsid w:val="007B1AA7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10FB5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12E3-75BA-4B0A-938C-EFA71DB4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2018-12-10T02:31:00Z</cp:lastPrinted>
  <dcterms:created xsi:type="dcterms:W3CDTF">2017-03-31T09:12:00Z</dcterms:created>
  <dcterms:modified xsi:type="dcterms:W3CDTF">2018-12-17T07:33:00Z</dcterms:modified>
</cp:coreProperties>
</file>