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1E0"/>
      </w:tblPr>
      <w:tblGrid>
        <w:gridCol w:w="2160"/>
        <w:gridCol w:w="360"/>
        <w:gridCol w:w="1800"/>
      </w:tblGrid>
      <w:tr w:rsidR="00C65DCE" w:rsidRPr="00104893" w:rsidTr="00AF3308">
        <w:tc>
          <w:tcPr>
            <w:tcW w:w="2160" w:type="dxa"/>
            <w:tcBorders>
              <w:bottom w:val="single" w:sz="4" w:space="0" w:color="auto"/>
            </w:tcBorders>
          </w:tcPr>
          <w:p w:rsidR="00C65DCE" w:rsidRPr="00493BAB" w:rsidRDefault="00493BAB" w:rsidP="00AF330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05.06.2018</w:t>
            </w:r>
          </w:p>
        </w:tc>
        <w:tc>
          <w:tcPr>
            <w:tcW w:w="360" w:type="dxa"/>
          </w:tcPr>
          <w:p w:rsidR="00C65DCE" w:rsidRPr="00104893" w:rsidRDefault="00C65DCE" w:rsidP="00AF3308">
            <w:pPr>
              <w:ind w:left="-96" w:right="-108" w:hanging="12"/>
              <w:jc w:val="center"/>
              <w:rPr>
                <w:sz w:val="24"/>
              </w:rPr>
            </w:pPr>
            <w:r w:rsidRPr="00104893">
              <w:rPr>
                <w:sz w:val="24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65DCE" w:rsidRPr="00493BAB" w:rsidRDefault="009C406C" w:rsidP="00AF3308">
            <w:pPr>
              <w:jc w:val="center"/>
              <w:rPr>
                <w:sz w:val="24"/>
              </w:rPr>
            </w:pPr>
            <w:r w:rsidRPr="009C406C">
              <w:rPr>
                <w:noProof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2" type="#_x0000_t202" style="position:absolute;left:0;text-align:left;margin-left:116.6pt;margin-top:14.65pt;width:222.25pt;height:63.35pt;z-index:251658240;mso-position-horizontal-relative:text;mso-position-vertical-relative:text" stroked="f">
                  <v:textbox style="mso-next-textbox:#_x0000_s1032">
                    <w:txbxContent>
                      <w:p w:rsidR="00C65DCE" w:rsidRPr="000931D9" w:rsidRDefault="00C65DCE" w:rsidP="0077709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w:pict>
            </w:r>
            <w:r w:rsidR="0065257A">
              <w:rPr>
                <w:sz w:val="24"/>
              </w:rPr>
              <w:t>1</w:t>
            </w:r>
            <w:r w:rsidR="00493BAB">
              <w:rPr>
                <w:sz w:val="24"/>
                <w:lang w:val="en-US"/>
              </w:rPr>
              <w:t xml:space="preserve">11 </w:t>
            </w:r>
            <w:r w:rsidR="00493BAB">
              <w:rPr>
                <w:sz w:val="24"/>
              </w:rPr>
              <w:t>рм</w:t>
            </w:r>
          </w:p>
        </w:tc>
      </w:tr>
    </w:tbl>
    <w:p w:rsidR="00C65DCE" w:rsidRPr="00AF5704" w:rsidRDefault="009C406C" w:rsidP="00AF5704">
      <w:pPr>
        <w:tabs>
          <w:tab w:val="center" w:pos="1995"/>
        </w:tabs>
        <w:spacing w:before="60"/>
        <w:ind w:left="57" w:right="5421"/>
        <w:jc w:val="center"/>
        <w:rPr>
          <w:rFonts w:ascii="Times New Roman" w:hAnsi="Times New Roman"/>
          <w:sz w:val="22"/>
          <w:szCs w:val="22"/>
        </w:rPr>
      </w:pPr>
      <w:r w:rsidRPr="009C406C">
        <w:rPr>
          <w:rFonts w:ascii="Times New Roman" w:hAnsi="Times New Roman"/>
          <w:noProof/>
          <w:sz w:val="28"/>
          <w:szCs w:val="28"/>
        </w:rPr>
        <w:pict>
          <v:group id="_x0000_s1029" style="position:absolute;left:0;text-align:left;margin-left:84.7pt;margin-top:180pt;width:239.3pt;height:10.55pt;z-index:251657216;mso-position-horizontal-relative:page;mso-position-vertical-relative:page" coordsize="19998,20000">
            <v:shape id="_x0000_s1030" style="position:absolute;width:1327;height:20000" coordsize="20000,20000" path="m19930,l,,,19905e" filled="f" strokeweight="0">
              <v:path arrowok="t"/>
            </v:shape>
            <v:shape id="_x0000_s1031" style="position:absolute;left:18671;width:1327;height:20000" coordsize="20000,20000" path="m,l19930,r,19905e" filled="f" strokeweight="0">
              <v:path arrowok="t"/>
            </v:shape>
            <w10:wrap anchorx="page" anchory="page"/>
          </v:group>
        </w:pict>
      </w:r>
      <w:r w:rsidR="00AF5704">
        <w:rPr>
          <w:rFonts w:ascii="Times New Roman" w:hAnsi="Times New Roman"/>
          <w:sz w:val="22"/>
          <w:szCs w:val="22"/>
        </w:rPr>
        <w:t xml:space="preserve">     г.Северск</w:t>
      </w:r>
    </w:p>
    <w:p w:rsidR="009C13FA" w:rsidRPr="00C00C47" w:rsidRDefault="009C13FA" w:rsidP="00714141">
      <w:pPr>
        <w:tabs>
          <w:tab w:val="left" w:pos="426"/>
          <w:tab w:val="left" w:pos="4678"/>
        </w:tabs>
        <w:spacing w:before="0"/>
        <w:ind w:right="4677"/>
        <w:jc w:val="both"/>
        <w:rPr>
          <w:sz w:val="28"/>
          <w:szCs w:val="28"/>
        </w:rPr>
      </w:pPr>
      <w:r w:rsidRPr="009C13FA">
        <w:rPr>
          <w:sz w:val="28"/>
          <w:szCs w:val="28"/>
        </w:rPr>
        <w:t>О награждении</w:t>
      </w:r>
      <w:r w:rsidR="00911F0C">
        <w:rPr>
          <w:sz w:val="28"/>
          <w:szCs w:val="28"/>
        </w:rPr>
        <w:t xml:space="preserve"> Афониной</w:t>
      </w:r>
      <w:r w:rsidR="00041B67">
        <w:rPr>
          <w:sz w:val="28"/>
          <w:szCs w:val="28"/>
        </w:rPr>
        <w:t xml:space="preserve"> </w:t>
      </w:r>
      <w:r w:rsidR="00911F0C">
        <w:rPr>
          <w:sz w:val="28"/>
          <w:szCs w:val="28"/>
        </w:rPr>
        <w:t>Л.П</w:t>
      </w:r>
      <w:r w:rsidR="00041B67">
        <w:rPr>
          <w:sz w:val="28"/>
          <w:szCs w:val="28"/>
        </w:rPr>
        <w:t>.</w:t>
      </w:r>
      <w:r>
        <w:rPr>
          <w:sz w:val="28"/>
          <w:szCs w:val="28"/>
        </w:rPr>
        <w:t xml:space="preserve">  </w:t>
      </w:r>
      <w:r w:rsidRPr="009C13FA">
        <w:rPr>
          <w:sz w:val="28"/>
          <w:szCs w:val="28"/>
        </w:rPr>
        <w:t xml:space="preserve">Благодарственным письмом Мэра ЗАТО Северск </w:t>
      </w:r>
    </w:p>
    <w:p w:rsidR="009C13FA" w:rsidRDefault="009C13FA" w:rsidP="009C13FA">
      <w:pPr>
        <w:rPr>
          <w:szCs w:val="28"/>
        </w:rPr>
      </w:pPr>
    </w:p>
    <w:p w:rsidR="009C13FA" w:rsidRDefault="006D6B8C" w:rsidP="009C13FA">
      <w:pPr>
        <w:pStyle w:val="2"/>
        <w:ind w:firstLine="720"/>
        <w:rPr>
          <w:sz w:val="16"/>
        </w:rPr>
      </w:pPr>
      <w:r>
        <w:t>В соответствии с Постановлением Мэр</w:t>
      </w:r>
      <w:r w:rsidR="00241A6C">
        <w:t xml:space="preserve">а ЗАТО Северск от 03.10.2016  № </w:t>
      </w:r>
      <w:r>
        <w:t>12 пм «Об утвер</w:t>
      </w:r>
      <w:r w:rsidR="009C13FA">
        <w:t>ждении</w:t>
      </w:r>
      <w:r>
        <w:t xml:space="preserve"> Положения о Благодарственном письме</w:t>
      </w:r>
      <w:r w:rsidR="002E7EDE">
        <w:t xml:space="preserve"> Мэра ЗАТО Северск»:</w:t>
      </w:r>
      <w:r w:rsidR="009C13FA">
        <w:t xml:space="preserve"> </w:t>
      </w:r>
    </w:p>
    <w:p w:rsidR="009C13FA" w:rsidRDefault="009C13FA" w:rsidP="009C13FA">
      <w:pPr>
        <w:ind w:firstLine="709"/>
        <w:jc w:val="both"/>
        <w:rPr>
          <w:szCs w:val="28"/>
        </w:rPr>
      </w:pPr>
    </w:p>
    <w:p w:rsidR="00714141" w:rsidRDefault="009C13FA" w:rsidP="00261892">
      <w:pPr>
        <w:pStyle w:val="2"/>
        <w:ind w:firstLine="720"/>
        <w:rPr>
          <w:szCs w:val="28"/>
        </w:rPr>
      </w:pPr>
      <w:r w:rsidRPr="00F20109">
        <w:t xml:space="preserve">1. </w:t>
      </w:r>
      <w:r w:rsidR="000D5CC9">
        <w:t>За</w:t>
      </w:r>
      <w:r w:rsidR="000931C1">
        <w:t xml:space="preserve"> </w:t>
      </w:r>
      <w:r w:rsidR="00F86041">
        <w:t>высокий профессионализм, многолетний добросовестный труд и в св</w:t>
      </w:r>
      <w:r w:rsidR="00911F0C">
        <w:t>язи с Днем социального работника</w:t>
      </w:r>
      <w:r w:rsidR="00F86041">
        <w:t xml:space="preserve"> </w:t>
      </w:r>
      <w:r w:rsidR="00C04703">
        <w:t xml:space="preserve">наградить </w:t>
      </w:r>
      <w:r w:rsidR="001730B1">
        <w:rPr>
          <w:szCs w:val="28"/>
        </w:rPr>
        <w:t>Благодарственным письмом Мэра</w:t>
      </w:r>
      <w:r w:rsidR="00CE2B1E">
        <w:rPr>
          <w:szCs w:val="28"/>
        </w:rPr>
        <w:t xml:space="preserve"> </w:t>
      </w:r>
      <w:r w:rsidR="00C04703">
        <w:rPr>
          <w:szCs w:val="28"/>
        </w:rPr>
        <w:t>ЗАТО Северск с выплатой денежной премии</w:t>
      </w:r>
      <w:r w:rsidR="00F8216B">
        <w:rPr>
          <w:szCs w:val="28"/>
        </w:rPr>
        <w:t xml:space="preserve"> </w:t>
      </w:r>
      <w:r w:rsidR="00911F0C">
        <w:rPr>
          <w:szCs w:val="28"/>
        </w:rPr>
        <w:t>Афонину Людмилу Петровну – главного бухгалтера ОГБУ «Дом-интернат для престарелых и инвалидов «Виола».</w:t>
      </w:r>
    </w:p>
    <w:p w:rsidR="009C13FA" w:rsidRPr="00C835B6" w:rsidRDefault="009C13FA" w:rsidP="009C13FA">
      <w:pPr>
        <w:ind w:firstLine="709"/>
        <w:jc w:val="both"/>
        <w:rPr>
          <w:sz w:val="28"/>
          <w:szCs w:val="28"/>
        </w:rPr>
      </w:pPr>
      <w:r w:rsidRPr="009C13FA">
        <w:rPr>
          <w:sz w:val="28"/>
          <w:szCs w:val="28"/>
        </w:rPr>
        <w:t xml:space="preserve">2. </w:t>
      </w:r>
      <w:r w:rsidR="00072E16" w:rsidRPr="009C13FA">
        <w:rPr>
          <w:sz w:val="28"/>
          <w:szCs w:val="28"/>
        </w:rPr>
        <w:t>Опубликовать</w:t>
      </w:r>
      <w:r w:rsidR="00072E16">
        <w:rPr>
          <w:sz w:val="28"/>
          <w:szCs w:val="28"/>
        </w:rPr>
        <w:t xml:space="preserve"> Распоряжение</w:t>
      </w:r>
      <w:r w:rsidR="00241A6C">
        <w:rPr>
          <w:sz w:val="28"/>
          <w:szCs w:val="28"/>
        </w:rPr>
        <w:t xml:space="preserve"> в средстве массовой информации</w:t>
      </w:r>
      <w:r w:rsidR="00072E16">
        <w:rPr>
          <w:sz w:val="28"/>
          <w:szCs w:val="28"/>
        </w:rPr>
        <w:t xml:space="preserve"> </w:t>
      </w:r>
      <w:r w:rsidR="00C835B6">
        <w:rPr>
          <w:sz w:val="28"/>
          <w:szCs w:val="28"/>
        </w:rPr>
        <w:t>«Официальные ведомости Думы ЗАТО Северск» и разместить в информационно-телекоммуникационной сети «Интернет» на официальном сайте Думы ЗАТО Северск (</w:t>
      </w:r>
      <w:hyperlink r:id="rId8" w:history="1">
        <w:r w:rsidR="00C835B6" w:rsidRPr="006267C2">
          <w:rPr>
            <w:rStyle w:val="a9"/>
            <w:sz w:val="28"/>
            <w:szCs w:val="28"/>
            <w:lang w:val="en-US"/>
          </w:rPr>
          <w:t>http</w:t>
        </w:r>
        <w:r w:rsidR="00C835B6" w:rsidRPr="006267C2">
          <w:rPr>
            <w:rStyle w:val="a9"/>
            <w:sz w:val="28"/>
            <w:szCs w:val="28"/>
          </w:rPr>
          <w:t>://</w:t>
        </w:r>
        <w:r w:rsidR="00C835B6" w:rsidRPr="006267C2">
          <w:rPr>
            <w:rStyle w:val="a9"/>
            <w:sz w:val="28"/>
            <w:szCs w:val="28"/>
            <w:lang w:val="en-US"/>
          </w:rPr>
          <w:t>duma</w:t>
        </w:r>
        <w:r w:rsidR="00C835B6" w:rsidRPr="006267C2">
          <w:rPr>
            <w:rStyle w:val="a9"/>
            <w:sz w:val="28"/>
            <w:szCs w:val="28"/>
          </w:rPr>
          <w:t>-</w:t>
        </w:r>
        <w:r w:rsidR="00C835B6" w:rsidRPr="006267C2">
          <w:rPr>
            <w:rStyle w:val="a9"/>
            <w:sz w:val="28"/>
            <w:szCs w:val="28"/>
            <w:lang w:val="en-US"/>
          </w:rPr>
          <w:t>seversk</w:t>
        </w:r>
        <w:r w:rsidR="00C835B6" w:rsidRPr="006267C2">
          <w:rPr>
            <w:rStyle w:val="a9"/>
            <w:sz w:val="28"/>
            <w:szCs w:val="28"/>
          </w:rPr>
          <w:t>.</w:t>
        </w:r>
        <w:r w:rsidR="00C835B6" w:rsidRPr="006267C2">
          <w:rPr>
            <w:rStyle w:val="a9"/>
            <w:sz w:val="28"/>
            <w:szCs w:val="28"/>
            <w:lang w:val="en-US"/>
          </w:rPr>
          <w:t>ru</w:t>
        </w:r>
      </w:hyperlink>
      <w:r w:rsidR="00C835B6" w:rsidRPr="00C835B6">
        <w:rPr>
          <w:sz w:val="28"/>
          <w:szCs w:val="28"/>
        </w:rPr>
        <w:t>)</w:t>
      </w:r>
      <w:r w:rsidR="002E7EDE">
        <w:rPr>
          <w:sz w:val="28"/>
          <w:szCs w:val="28"/>
        </w:rPr>
        <w:t>.</w:t>
      </w:r>
    </w:p>
    <w:p w:rsidR="00C835B6" w:rsidRPr="002E7EDE" w:rsidRDefault="00C835B6" w:rsidP="009C13FA">
      <w:pPr>
        <w:ind w:firstLine="709"/>
        <w:jc w:val="both"/>
        <w:rPr>
          <w:sz w:val="28"/>
          <w:szCs w:val="28"/>
        </w:rPr>
      </w:pPr>
    </w:p>
    <w:p w:rsidR="00C835B6" w:rsidRPr="002E7EDE" w:rsidRDefault="00C835B6" w:rsidP="009C13FA">
      <w:pPr>
        <w:ind w:firstLine="709"/>
        <w:jc w:val="both"/>
        <w:rPr>
          <w:sz w:val="28"/>
          <w:szCs w:val="28"/>
        </w:rPr>
      </w:pPr>
    </w:p>
    <w:p w:rsidR="009C13FA" w:rsidRPr="009C13FA" w:rsidRDefault="009C13FA" w:rsidP="009C13FA">
      <w:pPr>
        <w:tabs>
          <w:tab w:val="left" w:pos="7513"/>
        </w:tabs>
        <w:jc w:val="both"/>
        <w:rPr>
          <w:sz w:val="28"/>
          <w:szCs w:val="28"/>
        </w:rPr>
      </w:pPr>
      <w:r w:rsidRPr="009C13FA">
        <w:rPr>
          <w:sz w:val="28"/>
          <w:szCs w:val="28"/>
        </w:rPr>
        <w:tab/>
        <w:t xml:space="preserve">      Г.А.Шамин</w:t>
      </w:r>
    </w:p>
    <w:p w:rsidR="009C13FA" w:rsidRPr="009C13FA" w:rsidRDefault="009C13FA" w:rsidP="009C13FA">
      <w:pPr>
        <w:rPr>
          <w:sz w:val="28"/>
          <w:szCs w:val="28"/>
        </w:rPr>
      </w:pPr>
    </w:p>
    <w:p w:rsidR="009C13FA" w:rsidRPr="009C13FA" w:rsidRDefault="009C13FA" w:rsidP="009C13FA">
      <w:pPr>
        <w:ind w:firstLine="709"/>
        <w:jc w:val="both"/>
        <w:rPr>
          <w:sz w:val="28"/>
          <w:szCs w:val="28"/>
        </w:rPr>
      </w:pPr>
    </w:p>
    <w:p w:rsidR="009C13FA" w:rsidRDefault="009C13FA" w:rsidP="009C13FA">
      <w:pPr>
        <w:ind w:firstLine="709"/>
        <w:jc w:val="both"/>
        <w:rPr>
          <w:szCs w:val="28"/>
        </w:rPr>
      </w:pPr>
    </w:p>
    <w:p w:rsidR="009C13FA" w:rsidRDefault="009C13FA" w:rsidP="009C13FA"/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sectPr w:rsidR="009C13FA" w:rsidSect="00306E11">
      <w:headerReference w:type="default" r:id="rId9"/>
      <w:headerReference w:type="first" r:id="rId10"/>
      <w:pgSz w:w="11906" w:h="16838"/>
      <w:pgMar w:top="1134" w:right="850" w:bottom="1134" w:left="1701" w:header="709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2C1C" w:rsidRDefault="00832C1C" w:rsidP="0031792A">
      <w:pPr>
        <w:spacing w:before="0"/>
      </w:pPr>
      <w:r>
        <w:separator/>
      </w:r>
    </w:p>
  </w:endnote>
  <w:endnote w:type="continuationSeparator" w:id="1">
    <w:p w:rsidR="00832C1C" w:rsidRDefault="00832C1C" w:rsidP="0031792A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2C1C" w:rsidRDefault="00832C1C" w:rsidP="0031792A">
      <w:pPr>
        <w:spacing w:before="0"/>
      </w:pPr>
      <w:r>
        <w:separator/>
      </w:r>
    </w:p>
  </w:footnote>
  <w:footnote w:type="continuationSeparator" w:id="1">
    <w:p w:rsidR="00832C1C" w:rsidRDefault="00832C1C" w:rsidP="0031792A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92A" w:rsidRPr="00AF5704" w:rsidRDefault="0031792A" w:rsidP="00777099">
    <w:pPr>
      <w:spacing w:before="0"/>
      <w:jc w:val="center"/>
      <w:rPr>
        <w:rFonts w:ascii="Times New Roman" w:hAnsi="Times New Roman"/>
        <w:b/>
        <w:sz w:val="26"/>
        <w:szCs w:val="2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E11" w:rsidRDefault="009C13FA" w:rsidP="00306E11">
    <w:pPr>
      <w:tabs>
        <w:tab w:val="left" w:pos="4678"/>
      </w:tabs>
      <w:jc w:val="center"/>
      <w:rPr>
        <w:rFonts w:ascii="Times New Roman" w:hAnsi="Times New Roman"/>
        <w:lang w:val="en-US"/>
      </w:rPr>
    </w:pPr>
    <w:r>
      <w:rPr>
        <w:rFonts w:ascii="Times New Roman" w:hAnsi="Times New Roman"/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2729230</wp:posOffset>
          </wp:positionH>
          <wp:positionV relativeFrom="paragraph">
            <wp:posOffset>-233045</wp:posOffset>
          </wp:positionV>
          <wp:extent cx="530225" cy="664845"/>
          <wp:effectExtent l="19050" t="0" r="3175" b="0"/>
          <wp:wrapThrough wrapText="bothSides">
            <wp:wrapPolygon edited="0">
              <wp:start x="-776" y="0"/>
              <wp:lineTo x="-776" y="21043"/>
              <wp:lineTo x="21729" y="21043"/>
              <wp:lineTo x="21729" y="0"/>
              <wp:lineTo x="-776" y="0"/>
            </wp:wrapPolygon>
          </wp:wrapThrough>
          <wp:docPr id="2" name="Рисунок 13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3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6000" contrast="18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225" cy="664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06E11" w:rsidRDefault="00306E11" w:rsidP="00306E11">
    <w:pPr>
      <w:rPr>
        <w:rFonts w:ascii="Times New Roman" w:hAnsi="Times New Roman"/>
        <w:lang w:val="en-US"/>
      </w:rPr>
    </w:pP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Томская область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</w:rPr>
    </w:pPr>
    <w:r w:rsidRPr="0031792A">
      <w:rPr>
        <w:rFonts w:ascii="Times New Roman" w:hAnsi="Times New Roman"/>
        <w:sz w:val="22"/>
        <w:szCs w:val="22"/>
      </w:rPr>
      <w:t>городской</w:t>
    </w:r>
    <w:r>
      <w:rPr>
        <w:rFonts w:ascii="Times New Roman" w:hAnsi="Times New Roman"/>
      </w:rPr>
      <w:t xml:space="preserve"> </w:t>
    </w:r>
    <w:r w:rsidRPr="00897865">
      <w:rPr>
        <w:rFonts w:ascii="Times New Roman" w:hAnsi="Times New Roman"/>
        <w:sz w:val="22"/>
        <w:szCs w:val="22"/>
      </w:rPr>
      <w:t>округ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закрытое административно-территориальное образование Северск</w:t>
    </w:r>
  </w:p>
  <w:p w:rsidR="00306E11" w:rsidRPr="0031792A" w:rsidRDefault="00306E11" w:rsidP="00306E11">
    <w:pPr>
      <w:spacing w:after="120"/>
      <w:jc w:val="center"/>
      <w:rPr>
        <w:rFonts w:ascii="Times New Roman" w:hAnsi="Times New Roman"/>
        <w:b/>
        <w:sz w:val="26"/>
        <w:szCs w:val="26"/>
      </w:rPr>
    </w:pPr>
    <w:r w:rsidRPr="0031792A">
      <w:rPr>
        <w:rFonts w:ascii="Times New Roman" w:hAnsi="Times New Roman"/>
        <w:b/>
        <w:sz w:val="26"/>
        <w:szCs w:val="26"/>
      </w:rPr>
      <w:t>МЭР ЗАТО СЕВЕРСК</w:t>
    </w:r>
  </w:p>
  <w:p w:rsidR="00306E11" w:rsidRPr="00306E11" w:rsidRDefault="00306E11" w:rsidP="00306E11">
    <w:pPr>
      <w:spacing w:before="0"/>
      <w:jc w:val="center"/>
      <w:rPr>
        <w:rFonts w:ascii="Times New Roman" w:hAnsi="Times New Roman"/>
        <w:b/>
        <w:sz w:val="26"/>
        <w:szCs w:val="26"/>
        <w:lang w:val="en-US"/>
      </w:rPr>
    </w:pPr>
    <w:r>
      <w:rPr>
        <w:rFonts w:ascii="Times New Roman" w:hAnsi="Times New Roman"/>
        <w:b/>
        <w:sz w:val="26"/>
        <w:szCs w:val="26"/>
      </w:rPr>
      <w:t>РАСПОРЯЖЕНИЕ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B7B0B"/>
    <w:multiLevelType w:val="hybridMultilevel"/>
    <w:tmpl w:val="3348B98E"/>
    <w:lvl w:ilvl="0" w:tplc="4A726626">
      <w:start w:val="1"/>
      <w:numFmt w:val="bullet"/>
      <w:lvlText w:val="-"/>
      <w:lvlJc w:val="left"/>
      <w:pPr>
        <w:tabs>
          <w:tab w:val="num" w:pos="1560"/>
        </w:tabs>
        <w:ind w:left="709" w:firstLine="454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drawingGridHorizontalSpacing w:val="100"/>
  <w:displayHorizontalDrawingGridEvery w:val="2"/>
  <w:characterSpacingControl w:val="doNotCompress"/>
  <w:hdrShapeDefaults>
    <o:shapedefaults v:ext="edit" spidmax="202754"/>
  </w:hdrShapeDefaults>
  <w:footnotePr>
    <w:footnote w:id="0"/>
    <w:footnote w:id="1"/>
  </w:footnotePr>
  <w:endnotePr>
    <w:endnote w:id="0"/>
    <w:endnote w:id="1"/>
  </w:endnotePr>
  <w:compat/>
  <w:rsids>
    <w:rsidRoot w:val="00646004"/>
    <w:rsid w:val="00002112"/>
    <w:rsid w:val="00005A7F"/>
    <w:rsid w:val="000105B6"/>
    <w:rsid w:val="00023D11"/>
    <w:rsid w:val="00041B67"/>
    <w:rsid w:val="0005440B"/>
    <w:rsid w:val="00056932"/>
    <w:rsid w:val="000574A4"/>
    <w:rsid w:val="00063A0A"/>
    <w:rsid w:val="00066EB6"/>
    <w:rsid w:val="00067388"/>
    <w:rsid w:val="00072E16"/>
    <w:rsid w:val="000753C9"/>
    <w:rsid w:val="0008053D"/>
    <w:rsid w:val="00082362"/>
    <w:rsid w:val="0008766B"/>
    <w:rsid w:val="000931C1"/>
    <w:rsid w:val="000A412A"/>
    <w:rsid w:val="000A706C"/>
    <w:rsid w:val="000C3D37"/>
    <w:rsid w:val="000C3FE5"/>
    <w:rsid w:val="000C4CF9"/>
    <w:rsid w:val="000D3A6B"/>
    <w:rsid w:val="000D5CC9"/>
    <w:rsid w:val="000E71B4"/>
    <w:rsid w:val="000F1C11"/>
    <w:rsid w:val="001017CD"/>
    <w:rsid w:val="00124012"/>
    <w:rsid w:val="00156C55"/>
    <w:rsid w:val="00157897"/>
    <w:rsid w:val="00165583"/>
    <w:rsid w:val="001730B1"/>
    <w:rsid w:val="00175DF1"/>
    <w:rsid w:val="001962C7"/>
    <w:rsid w:val="001A0B64"/>
    <w:rsid w:val="001A6325"/>
    <w:rsid w:val="001B058D"/>
    <w:rsid w:val="001C235A"/>
    <w:rsid w:val="001C485B"/>
    <w:rsid w:val="001C517B"/>
    <w:rsid w:val="001F671C"/>
    <w:rsid w:val="00210C3D"/>
    <w:rsid w:val="0022498B"/>
    <w:rsid w:val="00225C1C"/>
    <w:rsid w:val="0023038E"/>
    <w:rsid w:val="00241A6C"/>
    <w:rsid w:val="00245205"/>
    <w:rsid w:val="00261892"/>
    <w:rsid w:val="00264DBA"/>
    <w:rsid w:val="002750D0"/>
    <w:rsid w:val="002841BB"/>
    <w:rsid w:val="0029332A"/>
    <w:rsid w:val="0029475C"/>
    <w:rsid w:val="002A400C"/>
    <w:rsid w:val="002B2BA1"/>
    <w:rsid w:val="002B39F9"/>
    <w:rsid w:val="002C598E"/>
    <w:rsid w:val="002C7AFB"/>
    <w:rsid w:val="002D53D5"/>
    <w:rsid w:val="002E7EDE"/>
    <w:rsid w:val="00306E11"/>
    <w:rsid w:val="0031470E"/>
    <w:rsid w:val="00314E3E"/>
    <w:rsid w:val="0031697A"/>
    <w:rsid w:val="00316E0F"/>
    <w:rsid w:val="0031792A"/>
    <w:rsid w:val="00341AE2"/>
    <w:rsid w:val="00351644"/>
    <w:rsid w:val="00352CF1"/>
    <w:rsid w:val="003811A4"/>
    <w:rsid w:val="003852D3"/>
    <w:rsid w:val="00385FE9"/>
    <w:rsid w:val="00395B10"/>
    <w:rsid w:val="003A1A64"/>
    <w:rsid w:val="003A5F73"/>
    <w:rsid w:val="003B3FAA"/>
    <w:rsid w:val="003B5782"/>
    <w:rsid w:val="003C39C6"/>
    <w:rsid w:val="003D577A"/>
    <w:rsid w:val="003F1BFB"/>
    <w:rsid w:val="003F35E8"/>
    <w:rsid w:val="0043521B"/>
    <w:rsid w:val="00451518"/>
    <w:rsid w:val="00455F5F"/>
    <w:rsid w:val="00457DC5"/>
    <w:rsid w:val="00466FF4"/>
    <w:rsid w:val="00474307"/>
    <w:rsid w:val="00477648"/>
    <w:rsid w:val="004801B7"/>
    <w:rsid w:val="00491726"/>
    <w:rsid w:val="00493BAB"/>
    <w:rsid w:val="004A10DF"/>
    <w:rsid w:val="004B0903"/>
    <w:rsid w:val="004B1696"/>
    <w:rsid w:val="004C026D"/>
    <w:rsid w:val="004C026F"/>
    <w:rsid w:val="004F06C6"/>
    <w:rsid w:val="00500F04"/>
    <w:rsid w:val="005025A8"/>
    <w:rsid w:val="00505B67"/>
    <w:rsid w:val="00530F8D"/>
    <w:rsid w:val="00535F17"/>
    <w:rsid w:val="00552A43"/>
    <w:rsid w:val="00563B97"/>
    <w:rsid w:val="00566A1D"/>
    <w:rsid w:val="00567DF5"/>
    <w:rsid w:val="00586A29"/>
    <w:rsid w:val="00597E97"/>
    <w:rsid w:val="00610708"/>
    <w:rsid w:val="00646004"/>
    <w:rsid w:val="0065257A"/>
    <w:rsid w:val="00673EBD"/>
    <w:rsid w:val="0068376E"/>
    <w:rsid w:val="00696367"/>
    <w:rsid w:val="006A2653"/>
    <w:rsid w:val="006B290D"/>
    <w:rsid w:val="006B53FB"/>
    <w:rsid w:val="006D6B8C"/>
    <w:rsid w:val="0071094F"/>
    <w:rsid w:val="00714141"/>
    <w:rsid w:val="007146F5"/>
    <w:rsid w:val="00745AC8"/>
    <w:rsid w:val="007503F6"/>
    <w:rsid w:val="0075702F"/>
    <w:rsid w:val="0076554A"/>
    <w:rsid w:val="00774C71"/>
    <w:rsid w:val="00777099"/>
    <w:rsid w:val="00785F9B"/>
    <w:rsid w:val="00786EB3"/>
    <w:rsid w:val="007A485C"/>
    <w:rsid w:val="007F3C14"/>
    <w:rsid w:val="007F6C35"/>
    <w:rsid w:val="00800C7B"/>
    <w:rsid w:val="008048C7"/>
    <w:rsid w:val="00827FDF"/>
    <w:rsid w:val="00832C1C"/>
    <w:rsid w:val="0084518B"/>
    <w:rsid w:val="0085483A"/>
    <w:rsid w:val="0085491E"/>
    <w:rsid w:val="008753E2"/>
    <w:rsid w:val="00897865"/>
    <w:rsid w:val="008A0D26"/>
    <w:rsid w:val="008A0EFF"/>
    <w:rsid w:val="008B5CD0"/>
    <w:rsid w:val="008B636C"/>
    <w:rsid w:val="008C000D"/>
    <w:rsid w:val="008C2ED0"/>
    <w:rsid w:val="008C759D"/>
    <w:rsid w:val="009021A8"/>
    <w:rsid w:val="00911F0C"/>
    <w:rsid w:val="00925D18"/>
    <w:rsid w:val="009267F3"/>
    <w:rsid w:val="009551E7"/>
    <w:rsid w:val="00971C6F"/>
    <w:rsid w:val="009B0EC2"/>
    <w:rsid w:val="009B1D10"/>
    <w:rsid w:val="009B3088"/>
    <w:rsid w:val="009C13FA"/>
    <w:rsid w:val="009C406C"/>
    <w:rsid w:val="009D5DED"/>
    <w:rsid w:val="00A10CFE"/>
    <w:rsid w:val="00A27928"/>
    <w:rsid w:val="00A41E83"/>
    <w:rsid w:val="00A43363"/>
    <w:rsid w:val="00A46350"/>
    <w:rsid w:val="00A507D5"/>
    <w:rsid w:val="00A65439"/>
    <w:rsid w:val="00A7135F"/>
    <w:rsid w:val="00A73B63"/>
    <w:rsid w:val="00AA0F23"/>
    <w:rsid w:val="00AA69F6"/>
    <w:rsid w:val="00AC2A59"/>
    <w:rsid w:val="00AD1AEF"/>
    <w:rsid w:val="00AD7B01"/>
    <w:rsid w:val="00AE097B"/>
    <w:rsid w:val="00AF3308"/>
    <w:rsid w:val="00AF5704"/>
    <w:rsid w:val="00B166C5"/>
    <w:rsid w:val="00B16E6A"/>
    <w:rsid w:val="00B26542"/>
    <w:rsid w:val="00B329F5"/>
    <w:rsid w:val="00B339A8"/>
    <w:rsid w:val="00B37560"/>
    <w:rsid w:val="00B37B9B"/>
    <w:rsid w:val="00B46739"/>
    <w:rsid w:val="00B50FFB"/>
    <w:rsid w:val="00B647CB"/>
    <w:rsid w:val="00B64E4E"/>
    <w:rsid w:val="00B75611"/>
    <w:rsid w:val="00B766E7"/>
    <w:rsid w:val="00B8032C"/>
    <w:rsid w:val="00B84E29"/>
    <w:rsid w:val="00B9125C"/>
    <w:rsid w:val="00BC7F9D"/>
    <w:rsid w:val="00BE1314"/>
    <w:rsid w:val="00BF46FE"/>
    <w:rsid w:val="00C00C47"/>
    <w:rsid w:val="00C01735"/>
    <w:rsid w:val="00C02ABC"/>
    <w:rsid w:val="00C04489"/>
    <w:rsid w:val="00C04703"/>
    <w:rsid w:val="00C1247D"/>
    <w:rsid w:val="00C44A1A"/>
    <w:rsid w:val="00C60AA9"/>
    <w:rsid w:val="00C65DCE"/>
    <w:rsid w:val="00C835B6"/>
    <w:rsid w:val="00CA7475"/>
    <w:rsid w:val="00CB3E78"/>
    <w:rsid w:val="00CC71AD"/>
    <w:rsid w:val="00CD0E65"/>
    <w:rsid w:val="00CE2B1E"/>
    <w:rsid w:val="00CE4C04"/>
    <w:rsid w:val="00CF2F08"/>
    <w:rsid w:val="00CF64A8"/>
    <w:rsid w:val="00D51557"/>
    <w:rsid w:val="00D7140F"/>
    <w:rsid w:val="00D948B5"/>
    <w:rsid w:val="00DB0FDD"/>
    <w:rsid w:val="00DC25D1"/>
    <w:rsid w:val="00DC5267"/>
    <w:rsid w:val="00DD4A3E"/>
    <w:rsid w:val="00DE01A7"/>
    <w:rsid w:val="00DF13F0"/>
    <w:rsid w:val="00E110E1"/>
    <w:rsid w:val="00E21F18"/>
    <w:rsid w:val="00E22B95"/>
    <w:rsid w:val="00E24282"/>
    <w:rsid w:val="00E33CB1"/>
    <w:rsid w:val="00E352B2"/>
    <w:rsid w:val="00E46235"/>
    <w:rsid w:val="00E65EC0"/>
    <w:rsid w:val="00E9367A"/>
    <w:rsid w:val="00EA26B8"/>
    <w:rsid w:val="00EB3FB8"/>
    <w:rsid w:val="00EB3FF4"/>
    <w:rsid w:val="00EC6923"/>
    <w:rsid w:val="00EE0376"/>
    <w:rsid w:val="00F1363A"/>
    <w:rsid w:val="00F204DE"/>
    <w:rsid w:val="00F371D5"/>
    <w:rsid w:val="00F516C8"/>
    <w:rsid w:val="00F613D3"/>
    <w:rsid w:val="00F75F83"/>
    <w:rsid w:val="00F8216B"/>
    <w:rsid w:val="00F86041"/>
    <w:rsid w:val="00F867CE"/>
    <w:rsid w:val="00F900FD"/>
    <w:rsid w:val="00FC0C6E"/>
    <w:rsid w:val="00FE1C2D"/>
    <w:rsid w:val="00FF7A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27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92A"/>
    <w:pPr>
      <w:spacing w:before="120"/>
    </w:pPr>
    <w:rPr>
      <w:rFonts w:ascii="Times New Roman CYR" w:eastAsia="Times New Roman" w:hAnsi="Times New Roman CY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79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792A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31792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1792A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1792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792A"/>
    <w:rPr>
      <w:rFonts w:ascii="Tahoma" w:hAnsi="Tahoma" w:cs="Tahoma"/>
      <w:sz w:val="16"/>
      <w:szCs w:val="16"/>
      <w:lang w:eastAsia="en-US"/>
    </w:rPr>
  </w:style>
  <w:style w:type="character" w:styleId="a9">
    <w:name w:val="Hyperlink"/>
    <w:basedOn w:val="a0"/>
    <w:rsid w:val="0031792A"/>
    <w:rPr>
      <w:color w:val="0000FF"/>
      <w:u w:val="single"/>
    </w:rPr>
  </w:style>
  <w:style w:type="paragraph" w:styleId="2">
    <w:name w:val="Body Text 2"/>
    <w:basedOn w:val="a"/>
    <w:link w:val="20"/>
    <w:rsid w:val="009C13FA"/>
    <w:pPr>
      <w:spacing w:before="0"/>
      <w:jc w:val="both"/>
    </w:pPr>
    <w:rPr>
      <w:rFonts w:ascii="Times New Roman" w:hAnsi="Times New Roman"/>
      <w:sz w:val="28"/>
    </w:rPr>
  </w:style>
  <w:style w:type="character" w:customStyle="1" w:styleId="20">
    <w:name w:val="Основной текст 2 Знак"/>
    <w:basedOn w:val="a0"/>
    <w:link w:val="2"/>
    <w:rsid w:val="009C13FA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uma-severs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Compaq2\app\MSOFFICE\OFFICE97\&#1064;&#1040;&#1041;&#1051;&#1054;&#1053;&#1067;\&#1044;&#1091;&#1084;&#1072;\1%20&#1052;&#1101;&#1088;%20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135F64-F655-489F-ADF8-DE82EDD678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 Мэр Распоряжение</Template>
  <TotalTime>396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Yacenko</dc:creator>
  <cp:lastModifiedBy>musohranov</cp:lastModifiedBy>
  <cp:revision>48</cp:revision>
  <cp:lastPrinted>2018-05-22T08:00:00Z</cp:lastPrinted>
  <dcterms:created xsi:type="dcterms:W3CDTF">2017-09-10T08:50:00Z</dcterms:created>
  <dcterms:modified xsi:type="dcterms:W3CDTF">2018-06-22T08:34:00Z</dcterms:modified>
</cp:coreProperties>
</file>