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F47D4" w:rsidRDefault="001F47D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25.06.2020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F47D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 рм</w:t>
            </w:r>
          </w:p>
        </w:tc>
      </w:tr>
    </w:tbl>
    <w:p w:rsidR="00C65DCE" w:rsidRPr="00AF5704" w:rsidRDefault="00B4065D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4065D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1571A4">
        <w:rPr>
          <w:sz w:val="28"/>
          <w:szCs w:val="28"/>
        </w:rPr>
        <w:t>Чистякова Л.С</w:t>
      </w:r>
      <w:r w:rsidR="008C379E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</w:t>
      </w:r>
      <w:r w:rsidR="00385973">
        <w:t xml:space="preserve"> </w:t>
      </w:r>
      <w:r w:rsidR="00DB5868">
        <w:t>больш</w:t>
      </w:r>
      <w:r w:rsidR="001571A4">
        <w:t xml:space="preserve">ую социальную работу в ОГБУ «Дом-интернат для престарелых и инвалидов «Виола» ЗАТО Северск» </w:t>
      </w:r>
      <w:r w:rsidR="00CE33B6">
        <w:t xml:space="preserve"> </w:t>
      </w:r>
      <w:r w:rsidR="007B6E0E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30C23">
        <w:rPr>
          <w:szCs w:val="28"/>
        </w:rPr>
        <w:t xml:space="preserve"> </w:t>
      </w:r>
      <w:r w:rsidR="001571A4">
        <w:rPr>
          <w:szCs w:val="28"/>
        </w:rPr>
        <w:t>Чистякова Леонида Степановича, ветерана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E34" w:rsidRDefault="003A7E34" w:rsidP="0031792A">
      <w:pPr>
        <w:spacing w:before="0"/>
      </w:pPr>
      <w:r>
        <w:separator/>
      </w:r>
    </w:p>
  </w:endnote>
  <w:endnote w:type="continuationSeparator" w:id="1">
    <w:p w:rsidR="003A7E34" w:rsidRDefault="003A7E3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E34" w:rsidRDefault="003A7E34" w:rsidP="0031792A">
      <w:pPr>
        <w:spacing w:before="0"/>
      </w:pPr>
      <w:r>
        <w:separator/>
      </w:r>
    </w:p>
  </w:footnote>
  <w:footnote w:type="continuationSeparator" w:id="1">
    <w:p w:rsidR="003A7E34" w:rsidRDefault="003A7E3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32CA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7CF0"/>
    <w:rsid w:val="0015430B"/>
    <w:rsid w:val="001571A4"/>
    <w:rsid w:val="001674D9"/>
    <w:rsid w:val="00194335"/>
    <w:rsid w:val="001B3879"/>
    <w:rsid w:val="001D707E"/>
    <w:rsid w:val="001F47D4"/>
    <w:rsid w:val="001F58A6"/>
    <w:rsid w:val="0022498B"/>
    <w:rsid w:val="00281277"/>
    <w:rsid w:val="002827C2"/>
    <w:rsid w:val="002C0D52"/>
    <w:rsid w:val="002C565D"/>
    <w:rsid w:val="002E55E0"/>
    <w:rsid w:val="00306E11"/>
    <w:rsid w:val="00313E66"/>
    <w:rsid w:val="0031792A"/>
    <w:rsid w:val="003373D4"/>
    <w:rsid w:val="00353295"/>
    <w:rsid w:val="00355DB5"/>
    <w:rsid w:val="00363A95"/>
    <w:rsid w:val="00385973"/>
    <w:rsid w:val="003A7E34"/>
    <w:rsid w:val="003E62F5"/>
    <w:rsid w:val="00433ECC"/>
    <w:rsid w:val="00462505"/>
    <w:rsid w:val="00464BF2"/>
    <w:rsid w:val="00481E3C"/>
    <w:rsid w:val="004870A2"/>
    <w:rsid w:val="004A10DF"/>
    <w:rsid w:val="004A5BDC"/>
    <w:rsid w:val="004B6D40"/>
    <w:rsid w:val="004C6A28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97865"/>
    <w:rsid w:val="008A7DAF"/>
    <w:rsid w:val="008B6801"/>
    <w:rsid w:val="008C379E"/>
    <w:rsid w:val="008D6EDA"/>
    <w:rsid w:val="008E682B"/>
    <w:rsid w:val="008F79E2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B139C"/>
    <w:rsid w:val="009B5232"/>
    <w:rsid w:val="009F32B8"/>
    <w:rsid w:val="00A25323"/>
    <w:rsid w:val="00A258B1"/>
    <w:rsid w:val="00A258D8"/>
    <w:rsid w:val="00A40857"/>
    <w:rsid w:val="00A41E83"/>
    <w:rsid w:val="00A62B0D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065D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30C23"/>
    <w:rsid w:val="00C310D1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46AA"/>
    <w:rsid w:val="00D23A4F"/>
    <w:rsid w:val="00D24B10"/>
    <w:rsid w:val="00D43160"/>
    <w:rsid w:val="00D455EE"/>
    <w:rsid w:val="00D75161"/>
    <w:rsid w:val="00D76642"/>
    <w:rsid w:val="00DA4D35"/>
    <w:rsid w:val="00DB0FDD"/>
    <w:rsid w:val="00DB5868"/>
    <w:rsid w:val="00DD795C"/>
    <w:rsid w:val="00E17FE1"/>
    <w:rsid w:val="00E46235"/>
    <w:rsid w:val="00E64E3B"/>
    <w:rsid w:val="00E673F8"/>
    <w:rsid w:val="00E717F0"/>
    <w:rsid w:val="00EA3E20"/>
    <w:rsid w:val="00F204DE"/>
    <w:rsid w:val="00F26E38"/>
    <w:rsid w:val="00F352B0"/>
    <w:rsid w:val="00F42E90"/>
    <w:rsid w:val="00F516C8"/>
    <w:rsid w:val="00F53DC0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98BF3-BD68-4F54-A8C9-D68AEA4A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2020-06-25T03:20:00Z</cp:lastPrinted>
  <dcterms:created xsi:type="dcterms:W3CDTF">2020-06-25T04:07:00Z</dcterms:created>
  <dcterms:modified xsi:type="dcterms:W3CDTF">2020-06-25T08:20:00Z</dcterms:modified>
</cp:coreProperties>
</file>