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F3EDD" w:rsidRDefault="00BF3EDD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F3ED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 р</w:t>
            </w:r>
          </w:p>
        </w:tc>
      </w:tr>
    </w:tbl>
    <w:p w:rsidR="00306E11" w:rsidRPr="006D371C" w:rsidRDefault="00FA2E33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2E3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1A5C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 w:rsidR="00B022CE">
        <w:rPr>
          <w:rFonts w:ascii="Times New Roman" w:hAnsi="Times New Roman"/>
          <w:b w:val="0"/>
          <w:i w:val="0"/>
        </w:rPr>
        <w:t xml:space="preserve">ом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6F7D6C" w:rsidRPr="006F7D6C">
        <w:rPr>
          <w:b w:val="0"/>
          <w:i w:val="0"/>
          <w:lang w:val="en-US"/>
        </w:rPr>
        <w:t>I</w:t>
      </w:r>
      <w:r w:rsidRPr="006F7D6C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1A5C83">
        <w:rPr>
          <w:rFonts w:ascii="Times New Roman" w:hAnsi="Times New Roman"/>
          <w:b w:val="0"/>
          <w:i w:val="0"/>
        </w:rPr>
        <w:t>1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Северск </w:t>
      </w:r>
      <w:r w:rsidRPr="004B55B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4B55BE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http://duma-seversk.ru</w:t>
        </w:r>
      </w:hyperlink>
      <w:r w:rsidRPr="004B55B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C69F5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3B773C" w:rsidRDefault="003B773C" w:rsidP="00AC69F5">
      <w:pPr>
        <w:spacing w:before="0"/>
        <w:rPr>
          <w:rFonts w:ascii="Times New Roman" w:hAnsi="Times New Roman"/>
          <w:sz w:val="28"/>
          <w:szCs w:val="28"/>
        </w:rPr>
        <w:sectPr w:rsidR="003B773C" w:rsidSect="00AC69F5">
          <w:headerReference w:type="firs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0F47B8" w:rsidRPr="00BB38B9" w:rsidRDefault="000F47B8" w:rsidP="000F47B8">
      <w:pPr>
        <w:pStyle w:val="aa"/>
        <w:tabs>
          <w:tab w:val="left" w:pos="567"/>
        </w:tabs>
        <w:spacing w:after="0"/>
        <w:jc w:val="right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22.9pt;margin-top:-28.7pt;width:232pt;height:75.75pt;z-index:251660288" stroked="f">
            <v:textbox style="mso-next-textbox:#_x0000_s1032">
              <w:txbxContent>
                <w:p w:rsidR="000F47B8" w:rsidRDefault="000F47B8" w:rsidP="00F13109">
                  <w:pPr>
                    <w:spacing w:befor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Приложение</w:t>
                  </w:r>
                </w:p>
                <w:p w:rsidR="000F47B8" w:rsidRDefault="000F47B8" w:rsidP="00F13109">
                  <w:pPr>
                    <w:spacing w:befor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к Распоряжению Мэра ЗАТО Северск</w:t>
                  </w:r>
                </w:p>
                <w:p w:rsidR="000F47B8" w:rsidRPr="00037079" w:rsidRDefault="000F47B8" w:rsidP="00F13109">
                  <w:pPr>
                    <w:tabs>
                      <w:tab w:val="left" w:pos="2268"/>
                    </w:tabs>
                    <w:spacing w:before="0"/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</w:rPr>
                    <w:t xml:space="preserve">   от_</w:t>
                  </w:r>
                  <w:r>
                    <w:rPr>
                      <w:szCs w:val="24"/>
                      <w:u w:val="single"/>
                    </w:rPr>
                    <w:t>25.12.2020</w:t>
                  </w:r>
                  <w:r>
                    <w:rPr>
                      <w:szCs w:val="24"/>
                    </w:rPr>
                    <w:t>__</w:t>
                  </w:r>
                  <w:r w:rsidRPr="0093730B">
                    <w:rPr>
                      <w:szCs w:val="24"/>
                    </w:rPr>
                    <w:t>№</w:t>
                  </w:r>
                  <w:r>
                    <w:rPr>
                      <w:szCs w:val="24"/>
                    </w:rPr>
                    <w:t>____</w:t>
                  </w:r>
                  <w:r>
                    <w:rPr>
                      <w:szCs w:val="24"/>
                      <w:u w:val="single"/>
                    </w:rPr>
                    <w:t>207 р</w:t>
                  </w:r>
                  <w:r>
                    <w:rPr>
                      <w:szCs w:val="24"/>
                    </w:rPr>
                    <w:t>_____</w:t>
                  </w:r>
                </w:p>
                <w:p w:rsidR="000F47B8" w:rsidRDefault="000F47B8" w:rsidP="000F47B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0F47B8" w:rsidRPr="00BB38B9" w:rsidRDefault="000F47B8" w:rsidP="000F47B8">
      <w:pPr>
        <w:pStyle w:val="aa"/>
        <w:spacing w:after="0"/>
        <w:jc w:val="right"/>
        <w:rPr>
          <w:sz w:val="24"/>
          <w:szCs w:val="24"/>
        </w:rPr>
      </w:pPr>
    </w:p>
    <w:p w:rsidR="000F47B8" w:rsidRPr="00BB38B9" w:rsidRDefault="000F47B8" w:rsidP="000F47B8">
      <w:pPr>
        <w:pStyle w:val="aa"/>
        <w:spacing w:after="0"/>
        <w:jc w:val="right"/>
        <w:rPr>
          <w:sz w:val="24"/>
          <w:szCs w:val="24"/>
        </w:rPr>
      </w:pPr>
    </w:p>
    <w:p w:rsidR="000F47B8" w:rsidRDefault="000F47B8" w:rsidP="000F47B8">
      <w:pPr>
        <w:pStyle w:val="aa"/>
        <w:spacing w:after="0"/>
        <w:jc w:val="center"/>
        <w:rPr>
          <w:sz w:val="16"/>
          <w:szCs w:val="16"/>
        </w:rPr>
      </w:pPr>
    </w:p>
    <w:p w:rsidR="000F47B8" w:rsidRPr="00524EFD" w:rsidRDefault="000F47B8" w:rsidP="000F47B8">
      <w:pPr>
        <w:pStyle w:val="aa"/>
        <w:spacing w:after="0"/>
        <w:jc w:val="center"/>
        <w:rPr>
          <w:sz w:val="16"/>
          <w:szCs w:val="16"/>
        </w:rPr>
      </w:pPr>
    </w:p>
    <w:p w:rsidR="000F47B8" w:rsidRPr="00BB38B9" w:rsidRDefault="000F47B8" w:rsidP="000F47B8">
      <w:pPr>
        <w:pStyle w:val="aa"/>
        <w:spacing w:after="0"/>
        <w:jc w:val="center"/>
        <w:rPr>
          <w:sz w:val="24"/>
          <w:szCs w:val="24"/>
        </w:rPr>
      </w:pPr>
      <w:r w:rsidRPr="00BB38B9">
        <w:rPr>
          <w:sz w:val="24"/>
          <w:szCs w:val="24"/>
        </w:rPr>
        <w:t>ПЛАН</w:t>
      </w:r>
    </w:p>
    <w:p w:rsidR="000F47B8" w:rsidRPr="00BB38B9" w:rsidRDefault="000F47B8" w:rsidP="000F47B8">
      <w:pPr>
        <w:pStyle w:val="aa"/>
        <w:spacing w:after="0"/>
        <w:jc w:val="center"/>
        <w:rPr>
          <w:sz w:val="24"/>
          <w:szCs w:val="24"/>
        </w:rPr>
      </w:pPr>
      <w:r w:rsidRPr="00BB38B9">
        <w:rPr>
          <w:sz w:val="24"/>
          <w:szCs w:val="24"/>
        </w:rPr>
        <w:t>мероприятий Думы ЗАТО Северск</w:t>
      </w:r>
      <w:r>
        <w:rPr>
          <w:sz w:val="24"/>
          <w:szCs w:val="24"/>
        </w:rPr>
        <w:t xml:space="preserve"> </w:t>
      </w:r>
      <w:r w:rsidRPr="00BB38B9">
        <w:rPr>
          <w:sz w:val="24"/>
          <w:szCs w:val="24"/>
        </w:rPr>
        <w:t xml:space="preserve"> </w:t>
      </w:r>
      <w:r w:rsidRPr="00BB38B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3B62AB">
        <w:rPr>
          <w:sz w:val="24"/>
          <w:szCs w:val="24"/>
        </w:rPr>
        <w:t xml:space="preserve"> </w:t>
      </w:r>
      <w:r w:rsidRPr="00A04DAF">
        <w:rPr>
          <w:sz w:val="24"/>
          <w:szCs w:val="24"/>
        </w:rPr>
        <w:t xml:space="preserve">созыва </w:t>
      </w:r>
      <w:r w:rsidRPr="00BB38B9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</w:t>
      </w:r>
      <w:r w:rsidRPr="00BB38B9">
        <w:rPr>
          <w:sz w:val="24"/>
          <w:szCs w:val="24"/>
        </w:rPr>
        <w:t xml:space="preserve"> квартал 20</w:t>
      </w:r>
      <w:r>
        <w:rPr>
          <w:sz w:val="24"/>
          <w:szCs w:val="24"/>
        </w:rPr>
        <w:t>21</w:t>
      </w:r>
      <w:r w:rsidRPr="00BB38B9">
        <w:rPr>
          <w:sz w:val="24"/>
          <w:szCs w:val="24"/>
        </w:rPr>
        <w:t xml:space="preserve"> года</w:t>
      </w:r>
    </w:p>
    <w:p w:rsidR="000F47B8" w:rsidRPr="00524EFD" w:rsidRDefault="000F47B8" w:rsidP="000F47B8">
      <w:pPr>
        <w:pStyle w:val="aa"/>
        <w:spacing w:after="0"/>
        <w:jc w:val="center"/>
        <w:rPr>
          <w:sz w:val="16"/>
          <w:szCs w:val="16"/>
        </w:rPr>
      </w:pPr>
    </w:p>
    <w:tbl>
      <w:tblPr>
        <w:tblW w:w="14743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20"/>
      </w:tblPr>
      <w:tblGrid>
        <w:gridCol w:w="12900"/>
        <w:gridCol w:w="1843"/>
      </w:tblGrid>
      <w:tr w:rsidR="000F47B8" w:rsidRPr="00BB38B9" w:rsidTr="00521B3C">
        <w:trPr>
          <w:trHeight w:val="463"/>
        </w:trPr>
        <w:tc>
          <w:tcPr>
            <w:tcW w:w="12900" w:type="dxa"/>
            <w:vAlign w:val="center"/>
          </w:tcPr>
          <w:p w:rsidR="000F47B8" w:rsidRPr="00E41196" w:rsidRDefault="000F47B8" w:rsidP="00521B3C">
            <w:pPr>
              <w:pStyle w:val="aa"/>
              <w:spacing w:after="0"/>
              <w:jc w:val="center"/>
              <w:rPr>
                <w:sz w:val="2"/>
                <w:szCs w:val="2"/>
              </w:rPr>
            </w:pPr>
          </w:p>
          <w:p w:rsidR="000F47B8" w:rsidRPr="00F13109" w:rsidRDefault="000F47B8" w:rsidP="00521B3C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F1310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0F47B8" w:rsidRPr="00F13109" w:rsidRDefault="000F47B8" w:rsidP="00521B3C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F13109">
              <w:rPr>
                <w:sz w:val="22"/>
                <w:szCs w:val="22"/>
              </w:rPr>
              <w:t>Ответственный</w:t>
            </w:r>
          </w:p>
          <w:p w:rsidR="000F47B8" w:rsidRPr="00BB38B9" w:rsidRDefault="000F47B8" w:rsidP="00521B3C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F13109">
              <w:rPr>
                <w:sz w:val="22"/>
                <w:szCs w:val="22"/>
              </w:rPr>
              <w:t>за подготовку</w:t>
            </w:r>
          </w:p>
        </w:tc>
      </w:tr>
      <w:tr w:rsidR="000F47B8" w:rsidRPr="00BB38B9" w:rsidTr="00521B3C">
        <w:trPr>
          <w:trHeight w:val="220"/>
          <w:tblHeader/>
        </w:trPr>
        <w:tc>
          <w:tcPr>
            <w:tcW w:w="12900" w:type="dxa"/>
          </w:tcPr>
          <w:p w:rsidR="000F47B8" w:rsidRPr="00BB38B9" w:rsidRDefault="000F47B8" w:rsidP="00521B3C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47B8" w:rsidRPr="00BB38B9" w:rsidRDefault="000F47B8" w:rsidP="00521B3C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c>
          <w:tcPr>
            <w:tcW w:w="14743" w:type="dxa"/>
            <w:gridSpan w:val="2"/>
          </w:tcPr>
          <w:p w:rsidR="000F47B8" w:rsidRPr="006E61C3" w:rsidRDefault="000F47B8" w:rsidP="00F13109">
            <w:pPr>
              <w:pStyle w:val="aa"/>
              <w:spacing w:before="120" w:after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ОЧЕРЕДНЫЕ </w:t>
            </w:r>
            <w:r w:rsidRPr="00BB38B9">
              <w:rPr>
                <w:sz w:val="24"/>
                <w:szCs w:val="24"/>
              </w:rPr>
              <w:t>СЕССИИ ДУМЫ ЗАТО СЕВЕРСК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2900" w:type="dxa"/>
          </w:tcPr>
          <w:p w:rsidR="000F47B8" w:rsidRPr="00340974" w:rsidRDefault="000F47B8" w:rsidP="00F13109">
            <w:pPr>
              <w:pStyle w:val="aa"/>
              <w:spacing w:before="120"/>
              <w:jc w:val="both"/>
              <w:rPr>
                <w:i/>
                <w:color w:val="FF0000"/>
              </w:rPr>
            </w:pPr>
            <w:r w:rsidRPr="00340974">
              <w:t>28 января 2021 года (срок  внесения проектов решений по 13 января 2021 года)</w:t>
            </w:r>
          </w:p>
        </w:tc>
        <w:tc>
          <w:tcPr>
            <w:tcW w:w="1843" w:type="dxa"/>
            <w:shd w:val="clear" w:color="auto" w:fill="auto"/>
          </w:tcPr>
          <w:p w:rsidR="000F47B8" w:rsidRPr="00B5249D" w:rsidRDefault="000F47B8" w:rsidP="00F13109">
            <w:pPr>
              <w:shd w:val="clear" w:color="auto" w:fill="FFFFFF"/>
              <w:rPr>
                <w:szCs w:val="24"/>
              </w:rPr>
            </w:pPr>
            <w:r w:rsidRPr="00B5249D">
              <w:rPr>
                <w:szCs w:val="24"/>
              </w:rPr>
              <w:t>Диденко Н.В.</w:t>
            </w:r>
          </w:p>
          <w:p w:rsidR="000F47B8" w:rsidRPr="00B5249D" w:rsidRDefault="000F47B8" w:rsidP="00340974">
            <w:pPr>
              <w:shd w:val="clear" w:color="auto" w:fill="FFFFFF"/>
              <w:spacing w:before="0"/>
              <w:rPr>
                <w:sz w:val="6"/>
                <w:szCs w:val="6"/>
              </w:rPr>
            </w:pPr>
            <w:r w:rsidRPr="00B5249D">
              <w:rPr>
                <w:szCs w:val="24"/>
              </w:rPr>
              <w:t xml:space="preserve">Шамин Г.А. 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2900" w:type="dxa"/>
          </w:tcPr>
          <w:p w:rsidR="000F47B8" w:rsidRPr="00340974" w:rsidRDefault="000F47B8" w:rsidP="00F13109">
            <w:pPr>
              <w:pStyle w:val="aa"/>
              <w:tabs>
                <w:tab w:val="left" w:pos="356"/>
              </w:tabs>
              <w:spacing w:before="120" w:after="0"/>
              <w:ind w:left="420" w:hanging="420"/>
              <w:jc w:val="both"/>
            </w:pPr>
            <w:r w:rsidRPr="00340974">
              <w:t>25 февраля 2021 года (срок  внесения проектов решений по 9 февраля 2021 года)</w:t>
            </w:r>
          </w:p>
        </w:tc>
        <w:tc>
          <w:tcPr>
            <w:tcW w:w="1843" w:type="dxa"/>
            <w:shd w:val="clear" w:color="auto" w:fill="auto"/>
          </w:tcPr>
          <w:p w:rsidR="000F47B8" w:rsidRPr="00B5249D" w:rsidRDefault="000F47B8" w:rsidP="00F13109">
            <w:pPr>
              <w:shd w:val="clear" w:color="auto" w:fill="FFFFFF"/>
              <w:rPr>
                <w:szCs w:val="24"/>
              </w:rPr>
            </w:pPr>
            <w:r w:rsidRPr="00B5249D">
              <w:rPr>
                <w:szCs w:val="24"/>
              </w:rPr>
              <w:t xml:space="preserve">Диденко Н.В. </w:t>
            </w:r>
          </w:p>
          <w:p w:rsidR="000F47B8" w:rsidRPr="00B5249D" w:rsidRDefault="000F47B8" w:rsidP="00340974">
            <w:pPr>
              <w:shd w:val="clear" w:color="auto" w:fill="FFFFFF"/>
              <w:spacing w:before="0"/>
              <w:rPr>
                <w:sz w:val="10"/>
                <w:szCs w:val="10"/>
              </w:rPr>
            </w:pPr>
            <w:r w:rsidRPr="00B5249D">
              <w:rPr>
                <w:szCs w:val="24"/>
              </w:rPr>
              <w:t>Шамин Г.А.</w:t>
            </w:r>
          </w:p>
        </w:tc>
      </w:tr>
      <w:tr w:rsidR="000F47B8" w:rsidRPr="00BB38B9" w:rsidTr="00340974">
        <w:tblPrEx>
          <w:tblCellMar>
            <w:left w:w="70" w:type="dxa"/>
            <w:right w:w="70" w:type="dxa"/>
          </w:tblCellMar>
        </w:tblPrEx>
        <w:trPr>
          <w:trHeight w:val="469"/>
        </w:trPr>
        <w:tc>
          <w:tcPr>
            <w:tcW w:w="12900" w:type="dxa"/>
          </w:tcPr>
          <w:p w:rsidR="000F47B8" w:rsidRPr="00340974" w:rsidRDefault="000F47B8" w:rsidP="00F13109">
            <w:pPr>
              <w:pStyle w:val="aa"/>
              <w:spacing w:before="120" w:after="0"/>
              <w:jc w:val="both"/>
            </w:pPr>
            <w:r w:rsidRPr="00340974">
              <w:t xml:space="preserve">25 марта 2021 года (срок внесения проектов решений по 10 марта 2021 года) </w:t>
            </w:r>
          </w:p>
        </w:tc>
        <w:tc>
          <w:tcPr>
            <w:tcW w:w="1843" w:type="dxa"/>
            <w:shd w:val="clear" w:color="auto" w:fill="auto"/>
          </w:tcPr>
          <w:p w:rsidR="000F47B8" w:rsidRPr="00B5249D" w:rsidRDefault="000F47B8" w:rsidP="00F13109">
            <w:pPr>
              <w:shd w:val="clear" w:color="auto" w:fill="FFFFFF"/>
              <w:rPr>
                <w:szCs w:val="24"/>
              </w:rPr>
            </w:pPr>
            <w:r w:rsidRPr="00B5249D">
              <w:rPr>
                <w:szCs w:val="24"/>
              </w:rPr>
              <w:t>Диденко Н.В.</w:t>
            </w:r>
          </w:p>
          <w:p w:rsidR="000F47B8" w:rsidRPr="00B5249D" w:rsidRDefault="000F47B8" w:rsidP="00340974">
            <w:pPr>
              <w:shd w:val="clear" w:color="auto" w:fill="FFFFFF"/>
              <w:spacing w:before="0"/>
              <w:rPr>
                <w:sz w:val="8"/>
                <w:szCs w:val="8"/>
              </w:rPr>
            </w:pPr>
            <w:r w:rsidRPr="00B5249D">
              <w:rPr>
                <w:szCs w:val="24"/>
              </w:rPr>
              <w:t>Шамин Г.А.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B8" w:rsidRPr="00F13109" w:rsidRDefault="000F47B8" w:rsidP="00521B3C">
            <w:pPr>
              <w:jc w:val="center"/>
              <w:rPr>
                <w:sz w:val="24"/>
                <w:szCs w:val="24"/>
              </w:rPr>
            </w:pPr>
            <w:r w:rsidRPr="00F13109">
              <w:rPr>
                <w:sz w:val="24"/>
                <w:szCs w:val="24"/>
              </w:rPr>
              <w:t>СОВЕТ ДУМЫ ЗАТО СЕВЕРСК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12900" w:type="dxa"/>
            <w:shd w:val="clear" w:color="auto" w:fill="auto"/>
          </w:tcPr>
          <w:p w:rsidR="000F47B8" w:rsidRPr="00670AC8" w:rsidRDefault="000F47B8" w:rsidP="00F1310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22 января 2021 года</w:t>
            </w:r>
          </w:p>
        </w:tc>
        <w:tc>
          <w:tcPr>
            <w:tcW w:w="1843" w:type="dxa"/>
            <w:shd w:val="clear" w:color="auto" w:fill="auto"/>
          </w:tcPr>
          <w:p w:rsidR="000F47B8" w:rsidRPr="00B5249D" w:rsidRDefault="000F47B8" w:rsidP="00521B3C">
            <w:pPr>
              <w:tabs>
                <w:tab w:val="left" w:pos="252"/>
              </w:tabs>
              <w:rPr>
                <w:szCs w:val="24"/>
              </w:rPr>
            </w:pPr>
            <w:r w:rsidRPr="00B5249D">
              <w:rPr>
                <w:szCs w:val="24"/>
              </w:rPr>
              <w:t>Шамин Г.А.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2900" w:type="dxa"/>
            <w:shd w:val="clear" w:color="auto" w:fill="auto"/>
          </w:tcPr>
          <w:p w:rsidR="000F47B8" w:rsidRPr="00790C62" w:rsidRDefault="000F47B8" w:rsidP="00F13109">
            <w:pPr>
              <w:spacing w:after="120"/>
              <w:rPr>
                <w:sz w:val="8"/>
                <w:szCs w:val="8"/>
              </w:rPr>
            </w:pPr>
            <w:r>
              <w:rPr>
                <w:szCs w:val="24"/>
              </w:rPr>
              <w:t>19</w:t>
            </w:r>
            <w:r w:rsidRPr="00851422">
              <w:rPr>
                <w:szCs w:val="24"/>
              </w:rPr>
              <w:t xml:space="preserve"> февраля </w:t>
            </w:r>
            <w:r>
              <w:rPr>
                <w:szCs w:val="24"/>
              </w:rPr>
              <w:t>2021 года</w:t>
            </w:r>
          </w:p>
        </w:tc>
        <w:tc>
          <w:tcPr>
            <w:tcW w:w="1843" w:type="dxa"/>
            <w:shd w:val="clear" w:color="auto" w:fill="auto"/>
          </w:tcPr>
          <w:p w:rsidR="000F47B8" w:rsidRPr="00B5249D" w:rsidRDefault="000F47B8" w:rsidP="00521B3C">
            <w:pPr>
              <w:tabs>
                <w:tab w:val="left" w:pos="252"/>
              </w:tabs>
              <w:rPr>
                <w:sz w:val="10"/>
                <w:szCs w:val="10"/>
              </w:rPr>
            </w:pPr>
            <w:r w:rsidRPr="00B5249D">
              <w:rPr>
                <w:szCs w:val="24"/>
              </w:rPr>
              <w:t>Шамин Г.А.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12900" w:type="dxa"/>
            <w:shd w:val="clear" w:color="auto" w:fill="auto"/>
          </w:tcPr>
          <w:p w:rsidR="000F47B8" w:rsidRPr="00790C62" w:rsidRDefault="000F47B8" w:rsidP="00F13109">
            <w:pPr>
              <w:spacing w:after="120"/>
              <w:rPr>
                <w:sz w:val="8"/>
                <w:szCs w:val="8"/>
              </w:rPr>
            </w:pPr>
            <w:r>
              <w:rPr>
                <w:szCs w:val="24"/>
              </w:rPr>
              <w:t>19 марта 2021 года</w:t>
            </w:r>
          </w:p>
        </w:tc>
        <w:tc>
          <w:tcPr>
            <w:tcW w:w="1843" w:type="dxa"/>
            <w:shd w:val="clear" w:color="auto" w:fill="auto"/>
          </w:tcPr>
          <w:p w:rsidR="000F47B8" w:rsidRPr="00B5249D" w:rsidRDefault="000F47B8" w:rsidP="00521B3C">
            <w:pPr>
              <w:tabs>
                <w:tab w:val="left" w:pos="252"/>
              </w:tabs>
              <w:rPr>
                <w:sz w:val="6"/>
                <w:szCs w:val="6"/>
              </w:rPr>
            </w:pPr>
            <w:r w:rsidRPr="00B5249D">
              <w:rPr>
                <w:szCs w:val="24"/>
              </w:rPr>
              <w:t>Шамин Г.А.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c>
          <w:tcPr>
            <w:tcW w:w="14743" w:type="dxa"/>
            <w:gridSpan w:val="2"/>
            <w:shd w:val="clear" w:color="auto" w:fill="auto"/>
          </w:tcPr>
          <w:p w:rsidR="000F47B8" w:rsidRPr="00F13109" w:rsidRDefault="000F47B8" w:rsidP="00521B3C">
            <w:pPr>
              <w:jc w:val="center"/>
              <w:rPr>
                <w:sz w:val="24"/>
                <w:szCs w:val="24"/>
              </w:rPr>
            </w:pPr>
            <w:r w:rsidRPr="00F13109">
              <w:rPr>
                <w:sz w:val="24"/>
                <w:szCs w:val="24"/>
              </w:rPr>
              <w:t>ЗАСЕДАНИЯ ПОСТОЯННЫХ КОМИТЕТОВ ДУМЫ ЗАТО СЕВЕРСК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12900" w:type="dxa"/>
            <w:shd w:val="clear" w:color="auto" w:fill="auto"/>
          </w:tcPr>
          <w:p w:rsidR="000F47B8" w:rsidRPr="00851422" w:rsidRDefault="000F47B8" w:rsidP="00521B3C">
            <w:pPr>
              <w:jc w:val="both"/>
              <w:rPr>
                <w:sz w:val="10"/>
                <w:szCs w:val="10"/>
              </w:rPr>
            </w:pPr>
            <w:r w:rsidRPr="00851422">
              <w:rPr>
                <w:szCs w:val="24"/>
              </w:rPr>
              <w:t>Контрольно-правовой  комитет Думы ЗАТО Северск</w:t>
            </w:r>
          </w:p>
          <w:p w:rsidR="000F47B8" w:rsidRPr="00851422" w:rsidRDefault="000F47B8" w:rsidP="00340974">
            <w:pPr>
              <w:jc w:val="both"/>
              <w:rPr>
                <w:b/>
                <w:i/>
                <w:sz w:val="10"/>
                <w:szCs w:val="10"/>
              </w:rPr>
            </w:pPr>
            <w:r>
              <w:rPr>
                <w:szCs w:val="24"/>
              </w:rPr>
              <w:t>19</w:t>
            </w:r>
            <w:r w:rsidRPr="00851422">
              <w:rPr>
                <w:szCs w:val="24"/>
              </w:rPr>
              <w:t xml:space="preserve"> января, </w:t>
            </w:r>
            <w:r>
              <w:rPr>
                <w:szCs w:val="24"/>
              </w:rPr>
              <w:t>16</w:t>
            </w:r>
            <w:r w:rsidRPr="00851422">
              <w:rPr>
                <w:szCs w:val="24"/>
              </w:rPr>
              <w:t xml:space="preserve"> февраля, </w:t>
            </w:r>
            <w:r>
              <w:rPr>
                <w:szCs w:val="24"/>
              </w:rPr>
              <w:t>16</w:t>
            </w:r>
            <w:r w:rsidRPr="00851422">
              <w:rPr>
                <w:szCs w:val="24"/>
              </w:rPr>
              <w:t xml:space="preserve"> марта </w:t>
            </w:r>
            <w:r>
              <w:rPr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0F47B8" w:rsidRPr="0066412D" w:rsidRDefault="000F47B8" w:rsidP="00F13109">
            <w:pPr>
              <w:tabs>
                <w:tab w:val="left" w:pos="252"/>
              </w:tabs>
              <w:rPr>
                <w:szCs w:val="24"/>
              </w:rPr>
            </w:pPr>
            <w:r w:rsidRPr="00851422">
              <w:rPr>
                <w:szCs w:val="24"/>
              </w:rPr>
              <w:t>Власов А.Ю.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cantSplit/>
          <w:trHeight w:val="708"/>
        </w:trPr>
        <w:tc>
          <w:tcPr>
            <w:tcW w:w="12900" w:type="dxa"/>
          </w:tcPr>
          <w:p w:rsidR="000F47B8" w:rsidRPr="00851422" w:rsidRDefault="000F47B8" w:rsidP="00521B3C">
            <w:pPr>
              <w:jc w:val="both"/>
              <w:rPr>
                <w:sz w:val="10"/>
                <w:szCs w:val="10"/>
              </w:rPr>
            </w:pPr>
            <w:r w:rsidRPr="00851422">
              <w:rPr>
                <w:szCs w:val="24"/>
              </w:rPr>
              <w:t xml:space="preserve">Комитет Думы ЗАТО Северск по инвестициям и социальному развитию  </w:t>
            </w:r>
          </w:p>
          <w:p w:rsidR="000F47B8" w:rsidRPr="007E2118" w:rsidRDefault="000F47B8" w:rsidP="00340974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20</w:t>
            </w:r>
            <w:r w:rsidRPr="00851422">
              <w:rPr>
                <w:szCs w:val="24"/>
              </w:rPr>
              <w:t xml:space="preserve"> января, </w:t>
            </w:r>
            <w:r>
              <w:rPr>
                <w:szCs w:val="24"/>
              </w:rPr>
              <w:t>17</w:t>
            </w:r>
            <w:r w:rsidRPr="00851422">
              <w:rPr>
                <w:szCs w:val="24"/>
              </w:rPr>
              <w:t xml:space="preserve"> февраля, </w:t>
            </w:r>
            <w:r>
              <w:rPr>
                <w:szCs w:val="24"/>
              </w:rPr>
              <w:t>17</w:t>
            </w:r>
            <w:r w:rsidRPr="00851422">
              <w:rPr>
                <w:szCs w:val="24"/>
              </w:rPr>
              <w:t xml:space="preserve"> марта </w:t>
            </w:r>
            <w:r>
              <w:rPr>
                <w:szCs w:val="24"/>
              </w:rPr>
              <w:t>2021</w:t>
            </w:r>
            <w:r w:rsidRPr="00851422">
              <w:rPr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F47B8" w:rsidRPr="001F71FE" w:rsidRDefault="000F47B8" w:rsidP="00F131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Коппалова Л.Н.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</w:tblPrEx>
        <w:trPr>
          <w:cantSplit/>
          <w:trHeight w:val="749"/>
        </w:trPr>
        <w:tc>
          <w:tcPr>
            <w:tcW w:w="12900" w:type="dxa"/>
          </w:tcPr>
          <w:p w:rsidR="000F47B8" w:rsidRPr="00851422" w:rsidRDefault="000F47B8" w:rsidP="00521B3C">
            <w:pPr>
              <w:jc w:val="both"/>
              <w:rPr>
                <w:sz w:val="10"/>
                <w:szCs w:val="10"/>
              </w:rPr>
            </w:pPr>
            <w:r w:rsidRPr="00851422">
              <w:rPr>
                <w:szCs w:val="24"/>
              </w:rPr>
              <w:t xml:space="preserve">Бюджетно-финансовый комитет Думы ЗАТО Северск </w:t>
            </w:r>
          </w:p>
          <w:p w:rsidR="000F47B8" w:rsidRPr="00851422" w:rsidRDefault="000F47B8" w:rsidP="00521B3C">
            <w:pPr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>21</w:t>
            </w:r>
            <w:r w:rsidRPr="00851422">
              <w:rPr>
                <w:szCs w:val="24"/>
              </w:rPr>
              <w:t xml:space="preserve"> января, </w:t>
            </w:r>
            <w:r>
              <w:rPr>
                <w:szCs w:val="24"/>
              </w:rPr>
              <w:t>18</w:t>
            </w:r>
            <w:r w:rsidRPr="00851422">
              <w:rPr>
                <w:szCs w:val="24"/>
              </w:rPr>
              <w:t xml:space="preserve"> февраля, </w:t>
            </w:r>
            <w:r>
              <w:rPr>
                <w:szCs w:val="24"/>
              </w:rPr>
              <w:t>18</w:t>
            </w:r>
            <w:r w:rsidRPr="00851422">
              <w:rPr>
                <w:szCs w:val="24"/>
              </w:rPr>
              <w:t xml:space="preserve"> марта </w:t>
            </w:r>
            <w:r>
              <w:rPr>
                <w:szCs w:val="24"/>
              </w:rPr>
              <w:t>2021</w:t>
            </w:r>
            <w:r w:rsidRPr="00851422">
              <w:rPr>
                <w:szCs w:val="24"/>
              </w:rPr>
              <w:t xml:space="preserve"> года</w:t>
            </w:r>
            <w:r w:rsidRPr="00851422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47B8" w:rsidRPr="001F71FE" w:rsidRDefault="000F47B8" w:rsidP="00F13109">
            <w:pPr>
              <w:tabs>
                <w:tab w:val="left" w:pos="252"/>
              </w:tabs>
              <w:rPr>
                <w:szCs w:val="24"/>
              </w:rPr>
            </w:pPr>
            <w:r w:rsidRPr="00851422">
              <w:rPr>
                <w:szCs w:val="24"/>
              </w:rPr>
              <w:t>Атаманчук Н.С.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143"/>
        </w:trPr>
        <w:tc>
          <w:tcPr>
            <w:tcW w:w="14743" w:type="dxa"/>
            <w:gridSpan w:val="2"/>
          </w:tcPr>
          <w:p w:rsidR="000F47B8" w:rsidRPr="00F13109" w:rsidRDefault="000F47B8" w:rsidP="00521B3C">
            <w:pPr>
              <w:tabs>
                <w:tab w:val="left" w:pos="214"/>
              </w:tabs>
              <w:jc w:val="center"/>
              <w:rPr>
                <w:sz w:val="24"/>
                <w:szCs w:val="24"/>
              </w:rPr>
            </w:pPr>
            <w:r w:rsidRPr="00F13109">
              <w:rPr>
                <w:sz w:val="24"/>
                <w:szCs w:val="24"/>
              </w:rPr>
              <w:lastRenderedPageBreak/>
              <w:t>ПРИЕМ ГРАЖДАН ДЕПУТАТАМИ ДУМЫ ЗАТО СЕВЕРСК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743" w:type="dxa"/>
            <w:gridSpan w:val="2"/>
          </w:tcPr>
          <w:p w:rsidR="000F47B8" w:rsidRPr="004339AC" w:rsidRDefault="000F47B8" w:rsidP="00521B3C">
            <w:pPr>
              <w:rPr>
                <w:szCs w:val="24"/>
              </w:rPr>
            </w:pPr>
            <w:r w:rsidRPr="004339AC">
              <w:rPr>
                <w:szCs w:val="24"/>
              </w:rPr>
              <w:t>В соответствии с графиком приема граждан</w:t>
            </w:r>
          </w:p>
          <w:p w:rsidR="000F47B8" w:rsidRPr="004339AC" w:rsidRDefault="000F47B8" w:rsidP="00521B3C">
            <w:pPr>
              <w:rPr>
                <w:sz w:val="8"/>
                <w:szCs w:val="8"/>
              </w:rPr>
            </w:pP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743" w:type="dxa"/>
            <w:gridSpan w:val="2"/>
          </w:tcPr>
          <w:p w:rsidR="000F47B8" w:rsidRPr="00F13109" w:rsidRDefault="000F47B8" w:rsidP="00521B3C">
            <w:pPr>
              <w:jc w:val="center"/>
              <w:rPr>
                <w:sz w:val="24"/>
                <w:szCs w:val="24"/>
              </w:rPr>
            </w:pPr>
            <w:r w:rsidRPr="00F13109">
              <w:rPr>
                <w:sz w:val="24"/>
                <w:szCs w:val="24"/>
              </w:rPr>
              <w:t>УЧАСТИЕ ДЕПУТАТОВ ДУМЫ ЗАТО СЕВЕРСК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743" w:type="dxa"/>
            <w:gridSpan w:val="2"/>
          </w:tcPr>
          <w:p w:rsidR="000F47B8" w:rsidRDefault="000F47B8" w:rsidP="00521B3C">
            <w:pPr>
              <w:rPr>
                <w:bCs/>
                <w:szCs w:val="24"/>
              </w:rPr>
            </w:pPr>
            <w:r w:rsidRPr="009F3BF8">
              <w:rPr>
                <w:bCs/>
                <w:szCs w:val="24"/>
              </w:rPr>
              <w:t>В работе комиссий Администрации ЗАТО Северск</w:t>
            </w:r>
          </w:p>
          <w:p w:rsidR="000F47B8" w:rsidRPr="007E2118" w:rsidRDefault="000F47B8" w:rsidP="00521B3C">
            <w:pPr>
              <w:rPr>
                <w:sz w:val="8"/>
                <w:szCs w:val="8"/>
              </w:rPr>
            </w:pP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743" w:type="dxa"/>
            <w:gridSpan w:val="2"/>
          </w:tcPr>
          <w:p w:rsidR="000F47B8" w:rsidRPr="009F3BF8" w:rsidRDefault="000F47B8" w:rsidP="00521B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 праздничных мероприятиях: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743" w:type="dxa"/>
            <w:gridSpan w:val="2"/>
          </w:tcPr>
          <w:p w:rsidR="000F47B8" w:rsidRPr="009F3BF8" w:rsidRDefault="000F47B8" w:rsidP="00521B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 февраля – День защитника Отечества</w:t>
            </w:r>
          </w:p>
        </w:tc>
      </w:tr>
      <w:tr w:rsidR="000F47B8" w:rsidRPr="00BB38B9" w:rsidTr="00521B3C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743" w:type="dxa"/>
            <w:gridSpan w:val="2"/>
          </w:tcPr>
          <w:p w:rsidR="000F47B8" w:rsidRPr="009F3BF8" w:rsidRDefault="000F47B8" w:rsidP="00521B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 марта – Международный женский день</w:t>
            </w:r>
          </w:p>
        </w:tc>
      </w:tr>
    </w:tbl>
    <w:p w:rsidR="000F47B8" w:rsidRPr="000F47B8" w:rsidRDefault="000F47B8" w:rsidP="000F47B8">
      <w:pPr>
        <w:spacing w:before="0"/>
        <w:rPr>
          <w:rFonts w:ascii="Times New Roman" w:hAnsi="Times New Roman"/>
          <w:sz w:val="28"/>
          <w:szCs w:val="28"/>
        </w:rPr>
      </w:pPr>
    </w:p>
    <w:sectPr w:rsidR="000F47B8" w:rsidRPr="000F47B8" w:rsidSect="000F47B8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D5" w:rsidRDefault="00FC44D5" w:rsidP="0031792A">
      <w:pPr>
        <w:spacing w:before="0"/>
      </w:pPr>
      <w:r>
        <w:separator/>
      </w:r>
    </w:p>
  </w:endnote>
  <w:endnote w:type="continuationSeparator" w:id="1">
    <w:p w:rsidR="00FC44D5" w:rsidRDefault="00FC44D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D5" w:rsidRDefault="00FC44D5" w:rsidP="0031792A">
      <w:pPr>
        <w:spacing w:before="0"/>
      </w:pPr>
      <w:r>
        <w:separator/>
      </w:r>
    </w:p>
  </w:footnote>
  <w:footnote w:type="continuationSeparator" w:id="1">
    <w:p w:rsidR="00FC44D5" w:rsidRDefault="00FC44D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Pr="003B773C" w:rsidRDefault="00AC69F5" w:rsidP="00306E11">
    <w:pPr>
      <w:tabs>
        <w:tab w:val="left" w:pos="4678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7051"/>
    <w:rsid w:val="000574A4"/>
    <w:rsid w:val="00063BC2"/>
    <w:rsid w:val="00082229"/>
    <w:rsid w:val="000B4E31"/>
    <w:rsid w:val="000C64BF"/>
    <w:rsid w:val="000C7A37"/>
    <w:rsid w:val="000D3A6B"/>
    <w:rsid w:val="000F47B8"/>
    <w:rsid w:val="00101395"/>
    <w:rsid w:val="001069AE"/>
    <w:rsid w:val="00141D83"/>
    <w:rsid w:val="00151CAC"/>
    <w:rsid w:val="001A2926"/>
    <w:rsid w:val="001A5C83"/>
    <w:rsid w:val="001C390B"/>
    <w:rsid w:val="001C499F"/>
    <w:rsid w:val="001E6954"/>
    <w:rsid w:val="0020688C"/>
    <w:rsid w:val="00216BA5"/>
    <w:rsid w:val="0022498B"/>
    <w:rsid w:val="002639B6"/>
    <w:rsid w:val="002E1B24"/>
    <w:rsid w:val="00306E11"/>
    <w:rsid w:val="003139F5"/>
    <w:rsid w:val="0031792A"/>
    <w:rsid w:val="00340974"/>
    <w:rsid w:val="00347263"/>
    <w:rsid w:val="00350E6C"/>
    <w:rsid w:val="003565A2"/>
    <w:rsid w:val="0035675D"/>
    <w:rsid w:val="003773AF"/>
    <w:rsid w:val="003A7B69"/>
    <w:rsid w:val="003B773C"/>
    <w:rsid w:val="003D019F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30F8D"/>
    <w:rsid w:val="005630EF"/>
    <w:rsid w:val="00597E97"/>
    <w:rsid w:val="00610708"/>
    <w:rsid w:val="006371AB"/>
    <w:rsid w:val="00683D5D"/>
    <w:rsid w:val="00685456"/>
    <w:rsid w:val="006A413D"/>
    <w:rsid w:val="006D371C"/>
    <w:rsid w:val="006F7D6C"/>
    <w:rsid w:val="007320FA"/>
    <w:rsid w:val="00735DA0"/>
    <w:rsid w:val="00770965"/>
    <w:rsid w:val="00777099"/>
    <w:rsid w:val="007B5BCD"/>
    <w:rsid w:val="007D3A73"/>
    <w:rsid w:val="007D60B9"/>
    <w:rsid w:val="007E335C"/>
    <w:rsid w:val="0080091C"/>
    <w:rsid w:val="00827849"/>
    <w:rsid w:val="00840B73"/>
    <w:rsid w:val="0085483A"/>
    <w:rsid w:val="008731C6"/>
    <w:rsid w:val="00897865"/>
    <w:rsid w:val="008E4606"/>
    <w:rsid w:val="009020D7"/>
    <w:rsid w:val="00925D18"/>
    <w:rsid w:val="009532EA"/>
    <w:rsid w:val="00985A09"/>
    <w:rsid w:val="009A3338"/>
    <w:rsid w:val="00A32422"/>
    <w:rsid w:val="00A37005"/>
    <w:rsid w:val="00A37753"/>
    <w:rsid w:val="00A41D58"/>
    <w:rsid w:val="00A41E83"/>
    <w:rsid w:val="00A75B2E"/>
    <w:rsid w:val="00A964FF"/>
    <w:rsid w:val="00AA2E29"/>
    <w:rsid w:val="00AC2A59"/>
    <w:rsid w:val="00AC69F5"/>
    <w:rsid w:val="00AE026F"/>
    <w:rsid w:val="00AE27FC"/>
    <w:rsid w:val="00AE489C"/>
    <w:rsid w:val="00AF3308"/>
    <w:rsid w:val="00AF5704"/>
    <w:rsid w:val="00AF5E36"/>
    <w:rsid w:val="00B022CE"/>
    <w:rsid w:val="00B308D1"/>
    <w:rsid w:val="00B93ED8"/>
    <w:rsid w:val="00B9648E"/>
    <w:rsid w:val="00BD36C1"/>
    <w:rsid w:val="00BE1314"/>
    <w:rsid w:val="00BF3EDD"/>
    <w:rsid w:val="00C169DE"/>
    <w:rsid w:val="00C27CB8"/>
    <w:rsid w:val="00C65DCE"/>
    <w:rsid w:val="00C76C8D"/>
    <w:rsid w:val="00C81CCE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B0056"/>
    <w:rsid w:val="00EF125B"/>
    <w:rsid w:val="00F13109"/>
    <w:rsid w:val="00F204DE"/>
    <w:rsid w:val="00F50717"/>
    <w:rsid w:val="00F516C8"/>
    <w:rsid w:val="00F55458"/>
    <w:rsid w:val="00F626CA"/>
    <w:rsid w:val="00F97028"/>
    <w:rsid w:val="00FA2E33"/>
    <w:rsid w:val="00FC10F7"/>
    <w:rsid w:val="00F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0F47B8"/>
    <w:pPr>
      <w:spacing w:before="0"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0F47B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2</cp:revision>
  <cp:lastPrinted>2020-12-24T08:36:00Z</cp:lastPrinted>
  <dcterms:created xsi:type="dcterms:W3CDTF">2021-02-16T09:54:00Z</dcterms:created>
  <dcterms:modified xsi:type="dcterms:W3CDTF">2021-02-16T09:54:00Z</dcterms:modified>
</cp:coreProperties>
</file>