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6C5ADC" w:rsidRDefault="006C5ADC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17.11.2017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A07C68" w:rsidP="00AF3308">
            <w:pPr>
              <w:jc w:val="center"/>
              <w:rPr>
                <w:sz w:val="24"/>
              </w:rPr>
            </w:pPr>
            <w:r w:rsidRPr="00A07C68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6C5ADC">
              <w:rPr>
                <w:sz w:val="24"/>
              </w:rPr>
              <w:t>256 рм</w:t>
            </w:r>
          </w:p>
        </w:tc>
      </w:tr>
    </w:tbl>
    <w:p w:rsidR="00C65DCE" w:rsidRPr="00AF5704" w:rsidRDefault="00A07C68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A07C68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14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A7526A" w:rsidRDefault="00E717F0" w:rsidP="00AA63FC">
      <w:pPr>
        <w:tabs>
          <w:tab w:val="left" w:pos="426"/>
          <w:tab w:val="left" w:pos="4395"/>
          <w:tab w:val="left" w:pos="4536"/>
        </w:tabs>
        <w:spacing w:before="0"/>
        <w:ind w:right="5102"/>
        <w:jc w:val="both"/>
        <w:rPr>
          <w:sz w:val="28"/>
          <w:szCs w:val="28"/>
        </w:rPr>
      </w:pPr>
      <w:r w:rsidRPr="00E717F0">
        <w:rPr>
          <w:sz w:val="28"/>
          <w:szCs w:val="28"/>
        </w:rPr>
        <w:t>О награждении</w:t>
      </w:r>
      <w:r w:rsidR="00AA63FC" w:rsidRPr="00AA63FC">
        <w:rPr>
          <w:sz w:val="28"/>
          <w:szCs w:val="28"/>
        </w:rPr>
        <w:t xml:space="preserve"> </w:t>
      </w:r>
      <w:r w:rsidR="00A755AE">
        <w:rPr>
          <w:sz w:val="28"/>
          <w:szCs w:val="28"/>
        </w:rPr>
        <w:t>Анисимовой</w:t>
      </w:r>
      <w:r w:rsidR="00F42E90">
        <w:rPr>
          <w:sz w:val="28"/>
          <w:szCs w:val="28"/>
        </w:rPr>
        <w:t xml:space="preserve"> </w:t>
      </w:r>
      <w:r w:rsidR="008531F1">
        <w:rPr>
          <w:sz w:val="28"/>
          <w:szCs w:val="28"/>
        </w:rPr>
        <w:t>В</w:t>
      </w:r>
      <w:r w:rsidR="00AA63FC" w:rsidRPr="0059572D">
        <w:rPr>
          <w:sz w:val="28"/>
          <w:szCs w:val="28"/>
        </w:rPr>
        <w:t>.</w:t>
      </w:r>
      <w:r w:rsidR="00A755AE">
        <w:rPr>
          <w:sz w:val="28"/>
          <w:szCs w:val="28"/>
        </w:rPr>
        <w:t>А</w:t>
      </w:r>
      <w:r w:rsidR="005465D4">
        <w:rPr>
          <w:sz w:val="28"/>
          <w:szCs w:val="28"/>
        </w:rPr>
        <w:t>.</w:t>
      </w:r>
      <w:r w:rsidR="00A755AE">
        <w:rPr>
          <w:sz w:val="28"/>
          <w:szCs w:val="28"/>
        </w:rPr>
        <w:t xml:space="preserve"> Почетной грамотой </w:t>
      </w:r>
      <w:r w:rsidRPr="00E717F0">
        <w:rPr>
          <w:sz w:val="28"/>
          <w:szCs w:val="28"/>
        </w:rPr>
        <w:t xml:space="preserve">Мэра  </w:t>
      </w:r>
    </w:p>
    <w:p w:rsidR="00E717F0" w:rsidRPr="0059572D" w:rsidRDefault="00A755AE" w:rsidP="00AA63FC">
      <w:pPr>
        <w:tabs>
          <w:tab w:val="left" w:pos="426"/>
          <w:tab w:val="left" w:pos="4395"/>
          <w:tab w:val="left" w:pos="4536"/>
        </w:tabs>
        <w:spacing w:before="0"/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>ЗАТО</w:t>
      </w:r>
      <w:r w:rsidR="00E717F0" w:rsidRPr="00E717F0">
        <w:rPr>
          <w:sz w:val="28"/>
          <w:szCs w:val="28"/>
        </w:rPr>
        <w:t xml:space="preserve"> Северск  </w:t>
      </w:r>
    </w:p>
    <w:p w:rsidR="00E717F0" w:rsidRDefault="00E717F0" w:rsidP="00E717F0">
      <w:pPr>
        <w:rPr>
          <w:szCs w:val="28"/>
        </w:rPr>
      </w:pPr>
    </w:p>
    <w:p w:rsidR="00E717F0" w:rsidRDefault="004870A2" w:rsidP="00E717F0">
      <w:pPr>
        <w:pStyle w:val="2"/>
        <w:ind w:firstLine="720"/>
      </w:pPr>
      <w:r>
        <w:t>В соответствии с Постановлением Мэра ЗАТО Северск от 03.10.2016  № 11 пм «Об утверждении Положения о Почетной грамоте Мэра ЗАТО Северск»</w:t>
      </w:r>
      <w:r w:rsidR="000558F2">
        <w:t>:</w:t>
      </w: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>
      <w:pPr>
        <w:pStyle w:val="2"/>
        <w:ind w:firstLine="720"/>
        <w:rPr>
          <w:szCs w:val="28"/>
        </w:rPr>
      </w:pPr>
      <w:r w:rsidRPr="00F20109">
        <w:t xml:space="preserve">1. </w:t>
      </w:r>
      <w:r w:rsidR="00D4163F">
        <w:t xml:space="preserve">За </w:t>
      </w:r>
      <w:r w:rsidR="00A755AE">
        <w:t>победы в международных соревнованиях и в связи со Всероссийским днем самбо</w:t>
      </w:r>
      <w:r w:rsidR="008531F1">
        <w:t xml:space="preserve"> </w:t>
      </w:r>
      <w:r w:rsidR="0004494B">
        <w:t xml:space="preserve">наградить </w:t>
      </w:r>
      <w:r>
        <w:rPr>
          <w:szCs w:val="28"/>
        </w:rPr>
        <w:t xml:space="preserve">Почетной грамотой Мэра </w:t>
      </w:r>
      <w:r w:rsidR="00A755AE">
        <w:rPr>
          <w:szCs w:val="28"/>
        </w:rPr>
        <w:t xml:space="preserve">              </w:t>
      </w:r>
      <w:r>
        <w:rPr>
          <w:szCs w:val="28"/>
        </w:rPr>
        <w:t>ЗАТО Сев</w:t>
      </w:r>
      <w:r w:rsidR="001D707E">
        <w:rPr>
          <w:szCs w:val="28"/>
        </w:rPr>
        <w:t>ерск с выплатой денежн</w:t>
      </w:r>
      <w:r w:rsidR="00433ECC">
        <w:rPr>
          <w:szCs w:val="28"/>
        </w:rPr>
        <w:t xml:space="preserve">ой премии </w:t>
      </w:r>
      <w:r w:rsidR="00A755AE">
        <w:rPr>
          <w:szCs w:val="28"/>
        </w:rPr>
        <w:t>Анисимову Валерию Александровну – победителя Первенства Мира среди юниоров по самбо и обладателя Кубка Европы среди женщин по самбо.</w:t>
      </w:r>
    </w:p>
    <w:p w:rsidR="00E717F0" w:rsidRDefault="00E717F0" w:rsidP="00E717F0">
      <w:pPr>
        <w:jc w:val="both"/>
        <w:rPr>
          <w:szCs w:val="28"/>
        </w:rPr>
      </w:pPr>
      <w:r>
        <w:rPr>
          <w:szCs w:val="28"/>
        </w:rPr>
        <w:tab/>
      </w:r>
    </w:p>
    <w:p w:rsidR="00E717F0" w:rsidRDefault="00AB445B" w:rsidP="00E717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06274">
        <w:rPr>
          <w:sz w:val="28"/>
          <w:szCs w:val="28"/>
        </w:rPr>
        <w:t>Опубликовать Распоряжение</w:t>
      </w:r>
      <w:r w:rsidR="001D707E">
        <w:rPr>
          <w:sz w:val="28"/>
          <w:szCs w:val="28"/>
        </w:rPr>
        <w:t xml:space="preserve"> в средстве массовой информации</w:t>
      </w:r>
      <w:r w:rsidR="00B06274">
        <w:rPr>
          <w:sz w:val="28"/>
          <w:szCs w:val="28"/>
        </w:rPr>
        <w:t xml:space="preserve">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7" w:history="1">
        <w:r w:rsidR="00B06274" w:rsidRPr="00692485">
          <w:rPr>
            <w:rStyle w:val="a9"/>
            <w:color w:val="000000" w:themeColor="text1"/>
            <w:sz w:val="28"/>
            <w:szCs w:val="28"/>
            <w:lang w:val="en-US"/>
          </w:rPr>
          <w:t>http</w:t>
        </w:r>
        <w:r w:rsidR="00B06274" w:rsidRPr="00692485">
          <w:rPr>
            <w:rStyle w:val="a9"/>
            <w:color w:val="000000" w:themeColor="text1"/>
            <w:sz w:val="28"/>
            <w:szCs w:val="28"/>
          </w:rPr>
          <w:t>://</w:t>
        </w:r>
        <w:r w:rsidR="00B06274" w:rsidRPr="00692485">
          <w:rPr>
            <w:rStyle w:val="a9"/>
            <w:color w:val="000000" w:themeColor="text1"/>
            <w:sz w:val="28"/>
            <w:szCs w:val="28"/>
            <w:lang w:val="en-US"/>
          </w:rPr>
          <w:t>duma</w:t>
        </w:r>
        <w:r w:rsidR="00B06274" w:rsidRPr="00692485">
          <w:rPr>
            <w:rStyle w:val="a9"/>
            <w:color w:val="000000" w:themeColor="text1"/>
            <w:sz w:val="28"/>
            <w:szCs w:val="28"/>
          </w:rPr>
          <w:t>-</w:t>
        </w:r>
        <w:r w:rsidR="00B06274" w:rsidRPr="00692485">
          <w:rPr>
            <w:rStyle w:val="a9"/>
            <w:color w:val="000000" w:themeColor="text1"/>
            <w:sz w:val="28"/>
            <w:szCs w:val="28"/>
            <w:lang w:val="en-US"/>
          </w:rPr>
          <w:t>seversk</w:t>
        </w:r>
        <w:r w:rsidR="00B06274" w:rsidRPr="00692485">
          <w:rPr>
            <w:rStyle w:val="a9"/>
            <w:color w:val="000000" w:themeColor="text1"/>
            <w:sz w:val="28"/>
            <w:szCs w:val="28"/>
          </w:rPr>
          <w:t>.</w:t>
        </w:r>
        <w:r w:rsidR="00B06274" w:rsidRPr="00692485">
          <w:rPr>
            <w:rStyle w:val="a9"/>
            <w:color w:val="000000" w:themeColor="text1"/>
            <w:sz w:val="28"/>
            <w:szCs w:val="28"/>
            <w:lang w:val="en-US"/>
          </w:rPr>
          <w:t>ru</w:t>
        </w:r>
      </w:hyperlink>
      <w:r w:rsidR="00B06274">
        <w:rPr>
          <w:sz w:val="28"/>
          <w:szCs w:val="28"/>
        </w:rPr>
        <w:t>)</w:t>
      </w:r>
      <w:r w:rsidR="001B3879">
        <w:rPr>
          <w:sz w:val="28"/>
          <w:szCs w:val="28"/>
        </w:rPr>
        <w:t>.</w:t>
      </w:r>
    </w:p>
    <w:p w:rsidR="00B06274" w:rsidRPr="00E717F0" w:rsidRDefault="00B06274" w:rsidP="00E717F0">
      <w:pPr>
        <w:ind w:firstLine="709"/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  <w:r w:rsidRPr="00E717F0">
        <w:rPr>
          <w:sz w:val="28"/>
          <w:szCs w:val="28"/>
        </w:rPr>
        <w:tab/>
        <w:t xml:space="preserve">      Г.А.Шамин</w:t>
      </w:r>
    </w:p>
    <w:p w:rsidR="00E717F0" w:rsidRPr="00E717F0" w:rsidRDefault="00E717F0" w:rsidP="00E717F0">
      <w:pPr>
        <w:rPr>
          <w:sz w:val="28"/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sectPr w:rsidR="00E717F0" w:rsidSect="00306E11">
      <w:headerReference w:type="default" r:id="rId8"/>
      <w:headerReference w:type="first" r:id="rId9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1BD4" w:rsidRDefault="00361BD4" w:rsidP="0031792A">
      <w:pPr>
        <w:spacing w:before="0"/>
      </w:pPr>
      <w:r>
        <w:separator/>
      </w:r>
    </w:p>
  </w:endnote>
  <w:endnote w:type="continuationSeparator" w:id="1">
    <w:p w:rsidR="00361BD4" w:rsidRDefault="00361BD4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1BD4" w:rsidRDefault="00361BD4" w:rsidP="0031792A">
      <w:pPr>
        <w:spacing w:before="0"/>
      </w:pPr>
      <w:r>
        <w:separator/>
      </w:r>
    </w:p>
  </w:footnote>
  <w:footnote w:type="continuationSeparator" w:id="1">
    <w:p w:rsidR="00361BD4" w:rsidRDefault="00361BD4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717F0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88066"/>
  </w:hdrShapeDefaults>
  <w:footnotePr>
    <w:footnote w:id="0"/>
    <w:footnote w:id="1"/>
  </w:footnotePr>
  <w:endnotePr>
    <w:endnote w:id="0"/>
    <w:endnote w:id="1"/>
  </w:endnotePr>
  <w:compat/>
  <w:rsids>
    <w:rsidRoot w:val="00513EF7"/>
    <w:rsid w:val="00016199"/>
    <w:rsid w:val="00025C47"/>
    <w:rsid w:val="0004494B"/>
    <w:rsid w:val="000558F2"/>
    <w:rsid w:val="00055C3A"/>
    <w:rsid w:val="000574A4"/>
    <w:rsid w:val="00057790"/>
    <w:rsid w:val="00080727"/>
    <w:rsid w:val="000D3A6B"/>
    <w:rsid w:val="001021A3"/>
    <w:rsid w:val="001121C5"/>
    <w:rsid w:val="00114DE5"/>
    <w:rsid w:val="0011592F"/>
    <w:rsid w:val="00164051"/>
    <w:rsid w:val="001674D9"/>
    <w:rsid w:val="00175B76"/>
    <w:rsid w:val="001B3879"/>
    <w:rsid w:val="001D707E"/>
    <w:rsid w:val="0022498B"/>
    <w:rsid w:val="002363FE"/>
    <w:rsid w:val="002525D0"/>
    <w:rsid w:val="002C0D52"/>
    <w:rsid w:val="002E55E0"/>
    <w:rsid w:val="00306E11"/>
    <w:rsid w:val="0031792A"/>
    <w:rsid w:val="00355DB5"/>
    <w:rsid w:val="00361BD4"/>
    <w:rsid w:val="00433ECC"/>
    <w:rsid w:val="004870A2"/>
    <w:rsid w:val="004A10DF"/>
    <w:rsid w:val="004B6D40"/>
    <w:rsid w:val="004D086A"/>
    <w:rsid w:val="004E4338"/>
    <w:rsid w:val="00513EF7"/>
    <w:rsid w:val="00530F8D"/>
    <w:rsid w:val="005465D4"/>
    <w:rsid w:val="005532B3"/>
    <w:rsid w:val="005766D6"/>
    <w:rsid w:val="0059572D"/>
    <w:rsid w:val="00597E97"/>
    <w:rsid w:val="005A2958"/>
    <w:rsid w:val="005E5275"/>
    <w:rsid w:val="00610708"/>
    <w:rsid w:val="00630C87"/>
    <w:rsid w:val="00692485"/>
    <w:rsid w:val="006C5ADC"/>
    <w:rsid w:val="006F7083"/>
    <w:rsid w:val="00712B99"/>
    <w:rsid w:val="0074030B"/>
    <w:rsid w:val="007542FB"/>
    <w:rsid w:val="00777099"/>
    <w:rsid w:val="00790EC9"/>
    <w:rsid w:val="007D0455"/>
    <w:rsid w:val="007E172A"/>
    <w:rsid w:val="007E6A1A"/>
    <w:rsid w:val="00823DC4"/>
    <w:rsid w:val="00836316"/>
    <w:rsid w:val="008531F1"/>
    <w:rsid w:val="0085483A"/>
    <w:rsid w:val="00897865"/>
    <w:rsid w:val="008C3803"/>
    <w:rsid w:val="008D6EDA"/>
    <w:rsid w:val="008F79E2"/>
    <w:rsid w:val="00924541"/>
    <w:rsid w:val="00925D18"/>
    <w:rsid w:val="00934272"/>
    <w:rsid w:val="009528BF"/>
    <w:rsid w:val="00965E8A"/>
    <w:rsid w:val="009730E2"/>
    <w:rsid w:val="00977973"/>
    <w:rsid w:val="009B139C"/>
    <w:rsid w:val="009B5232"/>
    <w:rsid w:val="00A07C68"/>
    <w:rsid w:val="00A25323"/>
    <w:rsid w:val="00A258B1"/>
    <w:rsid w:val="00A41E83"/>
    <w:rsid w:val="00A605F1"/>
    <w:rsid w:val="00A6292C"/>
    <w:rsid w:val="00A700CC"/>
    <w:rsid w:val="00A7526A"/>
    <w:rsid w:val="00A755AE"/>
    <w:rsid w:val="00A83232"/>
    <w:rsid w:val="00A86CB2"/>
    <w:rsid w:val="00AA2DFC"/>
    <w:rsid w:val="00AA63FC"/>
    <w:rsid w:val="00AB445B"/>
    <w:rsid w:val="00AB6D25"/>
    <w:rsid w:val="00AC2A59"/>
    <w:rsid w:val="00AF3308"/>
    <w:rsid w:val="00AF5704"/>
    <w:rsid w:val="00B06274"/>
    <w:rsid w:val="00B31567"/>
    <w:rsid w:val="00B375E4"/>
    <w:rsid w:val="00B458E6"/>
    <w:rsid w:val="00B82ECF"/>
    <w:rsid w:val="00BB74B2"/>
    <w:rsid w:val="00BD5188"/>
    <w:rsid w:val="00BE1314"/>
    <w:rsid w:val="00BF3C22"/>
    <w:rsid w:val="00BF5488"/>
    <w:rsid w:val="00C026B1"/>
    <w:rsid w:val="00C046EA"/>
    <w:rsid w:val="00C65DCE"/>
    <w:rsid w:val="00C81C46"/>
    <w:rsid w:val="00CC71AD"/>
    <w:rsid w:val="00CE46AA"/>
    <w:rsid w:val="00D23A4F"/>
    <w:rsid w:val="00D4163F"/>
    <w:rsid w:val="00D75161"/>
    <w:rsid w:val="00DB0FDD"/>
    <w:rsid w:val="00DD795C"/>
    <w:rsid w:val="00DF2858"/>
    <w:rsid w:val="00E46235"/>
    <w:rsid w:val="00E673F8"/>
    <w:rsid w:val="00E717F0"/>
    <w:rsid w:val="00EA7353"/>
    <w:rsid w:val="00F07673"/>
    <w:rsid w:val="00F117D8"/>
    <w:rsid w:val="00F204DE"/>
    <w:rsid w:val="00F35A8B"/>
    <w:rsid w:val="00F42E90"/>
    <w:rsid w:val="00F51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E717F0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E717F0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uma-seve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9172A-FEB6-4806-9798-E32844B8F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78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14</cp:revision>
  <cp:lastPrinted>2017-11-17T01:03:00Z</cp:lastPrinted>
  <dcterms:created xsi:type="dcterms:W3CDTF">2017-03-31T09:18:00Z</dcterms:created>
  <dcterms:modified xsi:type="dcterms:W3CDTF">2017-11-17T04:46:00Z</dcterms:modified>
</cp:coreProperties>
</file>